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833" w:rsidRDefault="00092833" w:rsidP="009C133E">
      <w:pPr>
        <w:spacing w:after="0" w:line="240" w:lineRule="auto"/>
        <w:rPr>
          <w:rFonts w:ascii="Times New Roman" w:eastAsia="Times New Roman" w:hAnsi="Times New Roman" w:cs="Times New Roman"/>
          <w:b/>
          <w:sz w:val="24"/>
          <w:szCs w:val="24"/>
          <w:lang w:val="en-US"/>
        </w:rPr>
      </w:pPr>
      <w:bookmarkStart w:id="0" w:name="_GoBack"/>
      <w:bookmarkEnd w:id="0"/>
    </w:p>
    <w:p w:rsidR="00092833" w:rsidRDefault="00092833" w:rsidP="009C133E">
      <w:pPr>
        <w:spacing w:after="0" w:line="240" w:lineRule="auto"/>
        <w:rPr>
          <w:rFonts w:ascii="Times New Roman" w:eastAsia="Times New Roman" w:hAnsi="Times New Roman" w:cs="Times New Roman"/>
          <w:b/>
          <w:sz w:val="24"/>
          <w:szCs w:val="24"/>
          <w:lang w:val="en-US"/>
        </w:rPr>
      </w:pPr>
    </w:p>
    <w:p w:rsidR="008F70EC" w:rsidRPr="00E25659" w:rsidRDefault="008F70EC" w:rsidP="008F70EC">
      <w:pPr>
        <w:spacing w:after="0" w:line="240" w:lineRule="auto"/>
        <w:jc w:val="center"/>
        <w:rPr>
          <w:rFonts w:ascii="Times New Roman" w:eastAsia="Times New Roman" w:hAnsi="Times New Roman" w:cs="Times New Roman"/>
          <w:sz w:val="24"/>
          <w:szCs w:val="24"/>
          <w:lang w:val="en-US"/>
        </w:rPr>
      </w:pPr>
      <w:r w:rsidRPr="00E25659">
        <w:rPr>
          <w:rFonts w:ascii="Times New Roman" w:eastAsia="Times New Roman" w:hAnsi="Times New Roman" w:cs="Times New Roman"/>
          <w:b/>
          <w:sz w:val="24"/>
          <w:szCs w:val="24"/>
          <w:lang w:val="en-US"/>
        </w:rPr>
        <w:t>CURRICULUM VITAE</w:t>
      </w:r>
    </w:p>
    <w:p w:rsidR="008F70EC" w:rsidRPr="00E25659" w:rsidRDefault="008F70EC" w:rsidP="008F70EC">
      <w:pPr>
        <w:spacing w:after="0" w:line="240" w:lineRule="auto"/>
        <w:jc w:val="center"/>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ONYEKURU, NwaJesus Anthony</w:t>
      </w:r>
    </w:p>
    <w:p w:rsidR="008F70EC" w:rsidRPr="00E25659" w:rsidRDefault="008F70EC" w:rsidP="008F70EC">
      <w:pPr>
        <w:spacing w:after="0" w:line="240" w:lineRule="auto"/>
        <w:jc w:val="center"/>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 xml:space="preserve">Agricultural Economics, Resource and Environmental Economics              </w:t>
      </w:r>
      <w:hyperlink r:id="rId5" w:history="1">
        <w:r w:rsidRPr="00E25659">
          <w:rPr>
            <w:rFonts w:ascii="Times New Roman" w:eastAsia="Times New Roman" w:hAnsi="Times New Roman" w:cs="Times New Roman"/>
            <w:color w:val="0000FF"/>
            <w:sz w:val="24"/>
            <w:szCs w:val="24"/>
            <w:u w:val="single"/>
            <w:lang w:val="en-US"/>
          </w:rPr>
          <w:t>chiakatony@yahoo.com</w:t>
        </w:r>
      </w:hyperlink>
      <w:r w:rsidRPr="00E25659">
        <w:rPr>
          <w:rFonts w:ascii="Times New Roman" w:eastAsia="Times New Roman" w:hAnsi="Times New Roman" w:cs="Times New Roman"/>
          <w:sz w:val="24"/>
          <w:szCs w:val="24"/>
          <w:lang w:val="en-US"/>
        </w:rPr>
        <w:t xml:space="preserve">, </w:t>
      </w:r>
      <w:hyperlink r:id="rId6" w:history="1">
        <w:r w:rsidRPr="00E25659">
          <w:rPr>
            <w:rFonts w:ascii="Times New Roman" w:eastAsia="Times New Roman" w:hAnsi="Times New Roman" w:cs="Times New Roman"/>
            <w:color w:val="0000FF"/>
            <w:sz w:val="24"/>
            <w:szCs w:val="24"/>
            <w:u w:val="single"/>
            <w:lang w:val="en-US"/>
          </w:rPr>
          <w:t>anthony.onyekuru@unn.edu.ng</w:t>
        </w:r>
      </w:hyperlink>
    </w:p>
    <w:p w:rsidR="008F70EC" w:rsidRPr="00E25659" w:rsidRDefault="008F70EC" w:rsidP="008F70EC">
      <w:pPr>
        <w:spacing w:after="0" w:line="240" w:lineRule="auto"/>
        <w:rPr>
          <w:rFonts w:ascii="Times New Roman" w:eastAsia="Times New Roman" w:hAnsi="Times New Roman" w:cs="Times New Roman"/>
          <w:b/>
          <w:sz w:val="24"/>
          <w:szCs w:val="24"/>
          <w:lang w:val="en-US"/>
        </w:rPr>
      </w:pPr>
    </w:p>
    <w:p w:rsidR="008F70EC" w:rsidRPr="00E25659" w:rsidRDefault="008F70EC" w:rsidP="008F70EC">
      <w:pPr>
        <w:spacing w:after="0" w:line="240" w:lineRule="auto"/>
        <w:rPr>
          <w:rFonts w:ascii="Times New Roman" w:eastAsia="Times New Roman" w:hAnsi="Times New Roman" w:cs="Times New Roman"/>
          <w:b/>
          <w:sz w:val="24"/>
          <w:szCs w:val="24"/>
          <w:lang w:val="en-US"/>
        </w:rPr>
      </w:pPr>
      <w:r w:rsidRPr="00E25659">
        <w:rPr>
          <w:rFonts w:ascii="Times New Roman" w:eastAsia="Times New Roman" w:hAnsi="Times New Roman" w:cs="Times New Roman"/>
          <w:b/>
          <w:sz w:val="24"/>
          <w:szCs w:val="24"/>
          <w:lang w:val="en-US"/>
        </w:rPr>
        <w:t xml:space="preserve">Synopsis </w:t>
      </w:r>
    </w:p>
    <w:p w:rsidR="008F70EC" w:rsidRPr="00E25659" w:rsidRDefault="008F70EC" w:rsidP="008F70EC">
      <w:pPr>
        <w:spacing w:after="0" w:line="240" w:lineRule="auto"/>
        <w:jc w:val="both"/>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 xml:space="preserve">My training started with a National Diploma in Agricultural Technology, then a first class bachelor’s degree in Agricultural Economics, an MSc in Resource and Environmental Economics, both from the University of Nigeria and a Ph.D in Environmental Science from the University of York, UK, under the Commonwealth Scholarship. I have good skills in climate change impact and adaptation modeling, feasibility study/analysis, project appraisal, monitoring and evaluation, impact assessments and rural development studies. </w:t>
      </w:r>
    </w:p>
    <w:p w:rsidR="008F70EC" w:rsidRPr="00E25659" w:rsidRDefault="008F70EC" w:rsidP="008F70EC">
      <w:pPr>
        <w:spacing w:after="0" w:line="240" w:lineRule="auto"/>
        <w:jc w:val="both"/>
        <w:rPr>
          <w:rFonts w:ascii="Times New Roman" w:eastAsia="Times New Roman" w:hAnsi="Times New Roman" w:cs="Times New Roman"/>
          <w:sz w:val="24"/>
          <w:szCs w:val="24"/>
          <w:lang w:val="en-US"/>
        </w:rPr>
      </w:pPr>
    </w:p>
    <w:p w:rsidR="008F70EC" w:rsidRPr="00E25659" w:rsidRDefault="008F70EC" w:rsidP="008F70EC">
      <w:pPr>
        <w:spacing w:after="0" w:line="240" w:lineRule="auto"/>
        <w:jc w:val="both"/>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My aptitude in leadership and academic achievements have attracted me the recognition as the Student with the Greatest Sense of Responsibility Award during my secondary school and Best Graduating Student Award, Department of Agricultural Economics, University of Nigeria Nsukka. I also have a natural aptitude in writing; I have published several articles in reputable national and international journals, presented papers at several local and international conferences and I have six books to my credit.  As an academic who has put over 16 years into teaching and research I have risen to the rank of Professor since 2021. I have consulted for numerous national and international organizations.</w:t>
      </w:r>
    </w:p>
    <w:p w:rsidR="008F70EC" w:rsidRPr="00E25659" w:rsidRDefault="008F70EC" w:rsidP="008F70EC">
      <w:pPr>
        <w:spacing w:after="0" w:line="240" w:lineRule="auto"/>
        <w:jc w:val="both"/>
        <w:rPr>
          <w:rFonts w:ascii="Times New Roman" w:eastAsia="Times New Roman" w:hAnsi="Times New Roman" w:cs="Times New Roman"/>
          <w:sz w:val="24"/>
          <w:szCs w:val="24"/>
          <w:lang w:val="en-US"/>
        </w:rPr>
      </w:pPr>
    </w:p>
    <w:p w:rsidR="008F70EC" w:rsidRPr="00E25659" w:rsidRDefault="008F70EC" w:rsidP="008F70EC">
      <w:pPr>
        <w:spacing w:after="0" w:line="240" w:lineRule="auto"/>
        <w:jc w:val="both"/>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 xml:space="preserve">I am a very positive minded person who believes in pushing beyond limits. I am a great team player. My most valued aptitude is human management; with a rare ability to extract cooperation from colleagues and subordinates without coercion.                                           </w:t>
      </w:r>
    </w:p>
    <w:p w:rsidR="008F70EC" w:rsidRPr="00E25659" w:rsidRDefault="008F70EC" w:rsidP="008F70EC">
      <w:pPr>
        <w:spacing w:after="0" w:line="240" w:lineRule="auto"/>
        <w:jc w:val="both"/>
        <w:rPr>
          <w:rFonts w:ascii="Times New Roman" w:eastAsia="Times New Roman" w:hAnsi="Times New Roman" w:cs="Times New Roman"/>
          <w:b/>
          <w:sz w:val="24"/>
          <w:szCs w:val="24"/>
          <w:lang w:val="en-US"/>
        </w:rPr>
      </w:pPr>
    </w:p>
    <w:p w:rsidR="008F70EC" w:rsidRPr="00E25659" w:rsidRDefault="008F70EC" w:rsidP="008F70EC">
      <w:pPr>
        <w:spacing w:after="0" w:line="240" w:lineRule="auto"/>
        <w:rPr>
          <w:rFonts w:ascii="Times New Roman" w:eastAsia="Times New Roman" w:hAnsi="Times New Roman" w:cs="Times New Roman"/>
          <w:b/>
          <w:sz w:val="24"/>
          <w:szCs w:val="24"/>
          <w:lang w:val="en-US"/>
        </w:rPr>
      </w:pPr>
      <w:r w:rsidRPr="00E25659">
        <w:rPr>
          <w:rFonts w:ascii="Times New Roman" w:eastAsia="Times New Roman" w:hAnsi="Times New Roman" w:cs="Times New Roman"/>
          <w:b/>
          <w:sz w:val="24"/>
          <w:szCs w:val="24"/>
          <w:lang w:val="en-US"/>
        </w:rPr>
        <w:t>Personal Information</w:t>
      </w:r>
    </w:p>
    <w:p w:rsidR="008F70EC" w:rsidRPr="00E25659" w:rsidRDefault="008F70EC" w:rsidP="008F70EC">
      <w:pPr>
        <w:tabs>
          <w:tab w:val="left" w:pos="720"/>
          <w:tab w:val="left" w:pos="1440"/>
          <w:tab w:val="left" w:pos="2160"/>
          <w:tab w:val="left" w:pos="2880"/>
          <w:tab w:val="left" w:pos="3600"/>
          <w:tab w:val="left" w:pos="4320"/>
          <w:tab w:val="left" w:pos="5040"/>
          <w:tab w:val="right" w:pos="9026"/>
        </w:tabs>
        <w:spacing w:after="0" w:line="240" w:lineRule="auto"/>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Date of Birth:</w:t>
      </w:r>
      <w:r w:rsidRPr="00E25659">
        <w:rPr>
          <w:rFonts w:ascii="Times New Roman" w:eastAsia="Times New Roman" w:hAnsi="Times New Roman" w:cs="Times New Roman"/>
          <w:sz w:val="24"/>
          <w:szCs w:val="24"/>
          <w:lang w:val="en-US"/>
        </w:rPr>
        <w:tab/>
      </w:r>
      <w:r w:rsidRPr="00E25659">
        <w:rPr>
          <w:rFonts w:ascii="Times New Roman" w:eastAsia="Times New Roman" w:hAnsi="Times New Roman" w:cs="Times New Roman"/>
          <w:sz w:val="24"/>
          <w:szCs w:val="24"/>
          <w:lang w:val="en-US"/>
        </w:rPr>
        <w:tab/>
      </w:r>
      <w:r w:rsidRPr="00E25659">
        <w:rPr>
          <w:rFonts w:ascii="Times New Roman" w:eastAsia="Times New Roman" w:hAnsi="Times New Roman" w:cs="Times New Roman"/>
          <w:sz w:val="24"/>
          <w:szCs w:val="24"/>
          <w:lang w:val="en-US"/>
        </w:rPr>
        <w:tab/>
      </w:r>
      <w:r w:rsidRPr="00E25659">
        <w:rPr>
          <w:rFonts w:ascii="Times New Roman" w:eastAsia="Times New Roman" w:hAnsi="Times New Roman" w:cs="Times New Roman"/>
          <w:sz w:val="24"/>
          <w:szCs w:val="24"/>
          <w:lang w:val="en-US"/>
        </w:rPr>
        <w:tab/>
        <w:t>3</w:t>
      </w:r>
      <w:r w:rsidRPr="00E25659">
        <w:rPr>
          <w:rFonts w:ascii="Times New Roman" w:eastAsia="Times New Roman" w:hAnsi="Times New Roman" w:cs="Times New Roman"/>
          <w:sz w:val="24"/>
          <w:szCs w:val="24"/>
          <w:vertAlign w:val="superscript"/>
          <w:lang w:val="en-US"/>
        </w:rPr>
        <w:t>rd</w:t>
      </w:r>
      <w:r w:rsidRPr="00E25659">
        <w:rPr>
          <w:rFonts w:ascii="Times New Roman" w:eastAsia="Times New Roman" w:hAnsi="Times New Roman" w:cs="Times New Roman"/>
          <w:sz w:val="24"/>
          <w:szCs w:val="24"/>
          <w:lang w:val="en-US"/>
        </w:rPr>
        <w:t xml:space="preserve"> September, 1978</w:t>
      </w:r>
      <w:r w:rsidRPr="00E25659">
        <w:rPr>
          <w:rFonts w:ascii="Times New Roman" w:eastAsia="Times New Roman" w:hAnsi="Times New Roman" w:cs="Times New Roman"/>
          <w:sz w:val="24"/>
          <w:szCs w:val="24"/>
          <w:lang w:val="en-US"/>
        </w:rPr>
        <w:tab/>
      </w:r>
    </w:p>
    <w:p w:rsidR="008F70EC" w:rsidRPr="00E25659" w:rsidRDefault="008F70EC" w:rsidP="008F70EC">
      <w:pPr>
        <w:spacing w:after="0" w:line="240" w:lineRule="auto"/>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 xml:space="preserve">Gender: </w:t>
      </w:r>
      <w:r w:rsidRPr="00E25659">
        <w:rPr>
          <w:rFonts w:ascii="Times New Roman" w:eastAsia="Times New Roman" w:hAnsi="Times New Roman" w:cs="Times New Roman"/>
          <w:sz w:val="24"/>
          <w:szCs w:val="24"/>
          <w:lang w:val="en-US"/>
        </w:rPr>
        <w:tab/>
      </w:r>
      <w:r w:rsidRPr="00E25659">
        <w:rPr>
          <w:rFonts w:ascii="Times New Roman" w:eastAsia="Times New Roman" w:hAnsi="Times New Roman" w:cs="Times New Roman"/>
          <w:sz w:val="24"/>
          <w:szCs w:val="24"/>
          <w:lang w:val="en-US"/>
        </w:rPr>
        <w:tab/>
      </w:r>
      <w:r w:rsidRPr="00E25659">
        <w:rPr>
          <w:rFonts w:ascii="Times New Roman" w:eastAsia="Times New Roman" w:hAnsi="Times New Roman" w:cs="Times New Roman"/>
          <w:sz w:val="24"/>
          <w:szCs w:val="24"/>
          <w:lang w:val="en-US"/>
        </w:rPr>
        <w:tab/>
      </w:r>
      <w:r w:rsidRPr="00E25659">
        <w:rPr>
          <w:rFonts w:ascii="Times New Roman" w:eastAsia="Times New Roman" w:hAnsi="Times New Roman" w:cs="Times New Roman"/>
          <w:sz w:val="24"/>
          <w:szCs w:val="24"/>
          <w:lang w:val="en-US"/>
        </w:rPr>
        <w:tab/>
        <w:t>Male</w:t>
      </w:r>
    </w:p>
    <w:p w:rsidR="008F70EC" w:rsidRPr="00E25659" w:rsidRDefault="008F70EC" w:rsidP="008F70EC">
      <w:pPr>
        <w:spacing w:after="0" w:line="240" w:lineRule="auto"/>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Marital Status:</w:t>
      </w:r>
      <w:r w:rsidRPr="00E25659">
        <w:rPr>
          <w:rFonts w:ascii="Times New Roman" w:eastAsia="Times New Roman" w:hAnsi="Times New Roman" w:cs="Times New Roman"/>
          <w:sz w:val="24"/>
          <w:szCs w:val="24"/>
          <w:lang w:val="en-US"/>
        </w:rPr>
        <w:tab/>
      </w:r>
      <w:r w:rsidRPr="00E25659">
        <w:rPr>
          <w:rFonts w:ascii="Times New Roman" w:eastAsia="Times New Roman" w:hAnsi="Times New Roman" w:cs="Times New Roman"/>
          <w:sz w:val="24"/>
          <w:szCs w:val="24"/>
          <w:lang w:val="en-US"/>
        </w:rPr>
        <w:tab/>
      </w:r>
      <w:r w:rsidRPr="00E25659">
        <w:rPr>
          <w:rFonts w:ascii="Times New Roman" w:eastAsia="Times New Roman" w:hAnsi="Times New Roman" w:cs="Times New Roman"/>
          <w:sz w:val="24"/>
          <w:szCs w:val="24"/>
          <w:lang w:val="en-US"/>
        </w:rPr>
        <w:tab/>
      </w:r>
      <w:r w:rsidRPr="00E25659">
        <w:rPr>
          <w:rFonts w:ascii="Times New Roman" w:eastAsia="Times New Roman" w:hAnsi="Times New Roman" w:cs="Times New Roman"/>
          <w:sz w:val="24"/>
          <w:szCs w:val="24"/>
          <w:lang w:val="en-US"/>
        </w:rPr>
        <w:tab/>
        <w:t>Married</w:t>
      </w:r>
    </w:p>
    <w:p w:rsidR="008F70EC" w:rsidRPr="00E25659" w:rsidRDefault="008F70EC" w:rsidP="008F70EC">
      <w:pPr>
        <w:spacing w:after="0" w:line="240" w:lineRule="auto"/>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Nationality:</w:t>
      </w:r>
      <w:r w:rsidRPr="00E25659">
        <w:rPr>
          <w:rFonts w:ascii="Times New Roman" w:eastAsia="Times New Roman" w:hAnsi="Times New Roman" w:cs="Times New Roman"/>
          <w:sz w:val="24"/>
          <w:szCs w:val="24"/>
          <w:lang w:val="en-US"/>
        </w:rPr>
        <w:tab/>
      </w:r>
      <w:r w:rsidRPr="00E25659">
        <w:rPr>
          <w:rFonts w:ascii="Times New Roman" w:eastAsia="Times New Roman" w:hAnsi="Times New Roman" w:cs="Times New Roman"/>
          <w:sz w:val="24"/>
          <w:szCs w:val="24"/>
          <w:lang w:val="en-US"/>
        </w:rPr>
        <w:tab/>
      </w:r>
      <w:r w:rsidRPr="00E25659">
        <w:rPr>
          <w:rFonts w:ascii="Times New Roman" w:eastAsia="Times New Roman" w:hAnsi="Times New Roman" w:cs="Times New Roman"/>
          <w:sz w:val="24"/>
          <w:szCs w:val="24"/>
          <w:lang w:val="en-US"/>
        </w:rPr>
        <w:tab/>
      </w:r>
      <w:r w:rsidRPr="00E25659">
        <w:rPr>
          <w:rFonts w:ascii="Times New Roman" w:eastAsia="Times New Roman" w:hAnsi="Times New Roman" w:cs="Times New Roman"/>
          <w:sz w:val="24"/>
          <w:szCs w:val="24"/>
          <w:lang w:val="en-US"/>
        </w:rPr>
        <w:tab/>
        <w:t>Nigeria</w:t>
      </w:r>
    </w:p>
    <w:p w:rsidR="008F70EC" w:rsidRPr="00E25659" w:rsidRDefault="008F70EC" w:rsidP="008F70EC">
      <w:pPr>
        <w:spacing w:after="0" w:line="240" w:lineRule="auto"/>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State</w:t>
      </w:r>
      <w:r w:rsidRPr="00E25659">
        <w:rPr>
          <w:rFonts w:ascii="Times New Roman" w:eastAsia="Times New Roman" w:hAnsi="Times New Roman" w:cs="Times New Roman"/>
          <w:sz w:val="24"/>
          <w:szCs w:val="24"/>
          <w:lang w:val="en-US"/>
        </w:rPr>
        <w:tab/>
      </w:r>
      <w:r w:rsidRPr="00E25659">
        <w:rPr>
          <w:rFonts w:ascii="Times New Roman" w:eastAsia="Times New Roman" w:hAnsi="Times New Roman" w:cs="Times New Roman"/>
          <w:sz w:val="24"/>
          <w:szCs w:val="24"/>
          <w:lang w:val="en-US"/>
        </w:rPr>
        <w:tab/>
      </w:r>
      <w:r w:rsidRPr="00E25659">
        <w:rPr>
          <w:rFonts w:ascii="Times New Roman" w:eastAsia="Times New Roman" w:hAnsi="Times New Roman" w:cs="Times New Roman"/>
          <w:sz w:val="24"/>
          <w:szCs w:val="24"/>
          <w:lang w:val="en-US"/>
        </w:rPr>
        <w:tab/>
      </w:r>
      <w:r w:rsidRPr="00E25659">
        <w:rPr>
          <w:rFonts w:ascii="Times New Roman" w:eastAsia="Times New Roman" w:hAnsi="Times New Roman" w:cs="Times New Roman"/>
          <w:sz w:val="24"/>
          <w:szCs w:val="24"/>
          <w:lang w:val="en-US"/>
        </w:rPr>
        <w:tab/>
      </w:r>
      <w:r w:rsidRPr="00E25659">
        <w:rPr>
          <w:rFonts w:ascii="Times New Roman" w:eastAsia="Times New Roman" w:hAnsi="Times New Roman" w:cs="Times New Roman"/>
          <w:sz w:val="24"/>
          <w:szCs w:val="24"/>
          <w:lang w:val="en-US"/>
        </w:rPr>
        <w:tab/>
        <w:t>Imo</w:t>
      </w:r>
    </w:p>
    <w:p w:rsidR="008F70EC" w:rsidRPr="00E25659" w:rsidRDefault="008F70EC" w:rsidP="008F70EC">
      <w:pPr>
        <w:spacing w:after="0" w:line="240" w:lineRule="auto"/>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Phone No:</w:t>
      </w:r>
      <w:r w:rsidRPr="00E25659">
        <w:rPr>
          <w:rFonts w:ascii="Times New Roman" w:eastAsia="Times New Roman" w:hAnsi="Times New Roman" w:cs="Times New Roman"/>
          <w:sz w:val="24"/>
          <w:szCs w:val="24"/>
          <w:lang w:val="en-US"/>
        </w:rPr>
        <w:tab/>
      </w:r>
      <w:r w:rsidRPr="00E25659">
        <w:rPr>
          <w:rFonts w:ascii="Times New Roman" w:eastAsia="Times New Roman" w:hAnsi="Times New Roman" w:cs="Times New Roman"/>
          <w:sz w:val="24"/>
          <w:szCs w:val="24"/>
          <w:lang w:val="en-US"/>
        </w:rPr>
        <w:tab/>
      </w:r>
      <w:r w:rsidRPr="00E25659">
        <w:rPr>
          <w:rFonts w:ascii="Times New Roman" w:eastAsia="Times New Roman" w:hAnsi="Times New Roman" w:cs="Times New Roman"/>
          <w:sz w:val="24"/>
          <w:szCs w:val="24"/>
          <w:lang w:val="en-US"/>
        </w:rPr>
        <w:tab/>
      </w:r>
      <w:r w:rsidRPr="00E25659">
        <w:rPr>
          <w:rFonts w:ascii="Times New Roman" w:eastAsia="Times New Roman" w:hAnsi="Times New Roman" w:cs="Times New Roman"/>
          <w:sz w:val="24"/>
          <w:szCs w:val="24"/>
          <w:lang w:val="en-US"/>
        </w:rPr>
        <w:tab/>
        <w:t>+234 8163189534</w:t>
      </w:r>
    </w:p>
    <w:p w:rsidR="008F70EC" w:rsidRPr="00E25659" w:rsidRDefault="008F70EC" w:rsidP="008F70EC">
      <w:pPr>
        <w:spacing w:after="0" w:line="240" w:lineRule="auto"/>
        <w:rPr>
          <w:rFonts w:ascii="Times New Roman" w:eastAsia="Times New Roman" w:hAnsi="Times New Roman" w:cs="Times New Roman"/>
          <w:b/>
          <w:sz w:val="24"/>
          <w:szCs w:val="24"/>
          <w:lang w:val="en-US"/>
        </w:rPr>
      </w:pPr>
    </w:p>
    <w:p w:rsidR="008F70EC" w:rsidRPr="00E25659" w:rsidRDefault="008F70EC" w:rsidP="008F70EC">
      <w:pPr>
        <w:spacing w:after="0" w:line="240" w:lineRule="auto"/>
        <w:rPr>
          <w:rFonts w:ascii="Times New Roman" w:eastAsia="Times New Roman" w:hAnsi="Times New Roman" w:cs="Times New Roman"/>
          <w:b/>
          <w:sz w:val="24"/>
          <w:szCs w:val="24"/>
          <w:lang w:val="en-US"/>
        </w:rPr>
      </w:pPr>
    </w:p>
    <w:p w:rsidR="008F70EC" w:rsidRPr="00E25659" w:rsidRDefault="008F70EC" w:rsidP="008F70EC">
      <w:pPr>
        <w:pBdr>
          <w:bottom w:val="single" w:sz="4" w:space="1" w:color="auto"/>
        </w:pBdr>
        <w:spacing w:after="0" w:line="240" w:lineRule="auto"/>
        <w:rPr>
          <w:rFonts w:ascii="Times New Roman" w:eastAsia="Times New Roman" w:hAnsi="Times New Roman" w:cs="Times New Roman"/>
          <w:b/>
          <w:sz w:val="24"/>
          <w:szCs w:val="24"/>
          <w:lang w:val="en-US"/>
        </w:rPr>
      </w:pPr>
      <w:r w:rsidRPr="00E25659">
        <w:rPr>
          <w:rFonts w:ascii="Times New Roman" w:eastAsia="Times New Roman" w:hAnsi="Times New Roman" w:cs="Times New Roman"/>
          <w:b/>
          <w:sz w:val="24"/>
          <w:szCs w:val="24"/>
          <w:lang w:val="en-US"/>
        </w:rPr>
        <w:t>Academic Background</w:t>
      </w:r>
    </w:p>
    <w:tbl>
      <w:tblPr>
        <w:tblW w:w="0" w:type="auto"/>
        <w:tblBorders>
          <w:bottom w:val="single" w:sz="4" w:space="0" w:color="auto"/>
        </w:tblBorders>
        <w:tblLook w:val="01E0" w:firstRow="1" w:lastRow="1" w:firstColumn="1" w:lastColumn="1" w:noHBand="0" w:noVBand="0"/>
      </w:tblPr>
      <w:tblGrid>
        <w:gridCol w:w="1951"/>
        <w:gridCol w:w="2835"/>
        <w:gridCol w:w="3962"/>
      </w:tblGrid>
      <w:tr w:rsidR="008F70EC" w:rsidRPr="00E25659" w:rsidTr="00420C62">
        <w:tc>
          <w:tcPr>
            <w:tcW w:w="1951" w:type="dxa"/>
          </w:tcPr>
          <w:p w:rsidR="008F70EC" w:rsidRPr="00E25659" w:rsidRDefault="008F70EC" w:rsidP="00420C62">
            <w:pPr>
              <w:pBdr>
                <w:top w:val="single" w:sz="4" w:space="1" w:color="auto"/>
                <w:bottom w:val="single" w:sz="4" w:space="1" w:color="auto"/>
              </w:pBdr>
              <w:spacing w:after="0" w:line="240" w:lineRule="auto"/>
              <w:rPr>
                <w:rFonts w:ascii="Times New Roman" w:eastAsia="Times New Roman" w:hAnsi="Times New Roman" w:cs="Times New Roman"/>
                <w:b/>
                <w:sz w:val="24"/>
                <w:szCs w:val="24"/>
                <w:lang w:val="en-US"/>
              </w:rPr>
            </w:pPr>
            <w:r w:rsidRPr="00E25659">
              <w:rPr>
                <w:rFonts w:ascii="Times New Roman" w:eastAsia="Times New Roman" w:hAnsi="Times New Roman" w:cs="Times New Roman"/>
                <w:b/>
                <w:sz w:val="24"/>
                <w:szCs w:val="24"/>
                <w:lang w:val="en-US"/>
              </w:rPr>
              <w:t>Date</w:t>
            </w:r>
          </w:p>
        </w:tc>
        <w:tc>
          <w:tcPr>
            <w:tcW w:w="2835" w:type="dxa"/>
          </w:tcPr>
          <w:p w:rsidR="008F70EC" w:rsidRPr="00E25659" w:rsidRDefault="008F70EC" w:rsidP="00420C62">
            <w:pPr>
              <w:pBdr>
                <w:top w:val="single" w:sz="4" w:space="1" w:color="auto"/>
                <w:bottom w:val="single" w:sz="4" w:space="1" w:color="auto"/>
              </w:pBdr>
              <w:spacing w:after="0" w:line="240" w:lineRule="auto"/>
              <w:rPr>
                <w:rFonts w:ascii="Times New Roman" w:eastAsia="Times New Roman" w:hAnsi="Times New Roman" w:cs="Times New Roman"/>
                <w:b/>
                <w:sz w:val="24"/>
                <w:szCs w:val="24"/>
                <w:lang w:val="en-US"/>
              </w:rPr>
            </w:pPr>
            <w:r w:rsidRPr="00E25659">
              <w:rPr>
                <w:rFonts w:ascii="Times New Roman" w:eastAsia="Times New Roman" w:hAnsi="Times New Roman" w:cs="Times New Roman"/>
                <w:b/>
                <w:sz w:val="24"/>
                <w:szCs w:val="24"/>
                <w:lang w:val="en-US"/>
              </w:rPr>
              <w:t>Name of Institution</w:t>
            </w:r>
          </w:p>
        </w:tc>
        <w:tc>
          <w:tcPr>
            <w:tcW w:w="3962" w:type="dxa"/>
          </w:tcPr>
          <w:p w:rsidR="008F70EC" w:rsidRPr="00E25659" w:rsidRDefault="008F70EC" w:rsidP="00420C62">
            <w:pPr>
              <w:pBdr>
                <w:top w:val="single" w:sz="4" w:space="1" w:color="auto"/>
                <w:bottom w:val="single" w:sz="4" w:space="1" w:color="auto"/>
              </w:pBdr>
              <w:spacing w:after="0" w:line="240" w:lineRule="auto"/>
              <w:rPr>
                <w:rFonts w:ascii="Times New Roman" w:eastAsia="Times New Roman" w:hAnsi="Times New Roman" w:cs="Times New Roman"/>
                <w:b/>
                <w:sz w:val="24"/>
                <w:szCs w:val="24"/>
                <w:lang w:val="en-US"/>
              </w:rPr>
            </w:pPr>
            <w:r w:rsidRPr="00E25659">
              <w:rPr>
                <w:rFonts w:ascii="Times New Roman" w:eastAsia="Times New Roman" w:hAnsi="Times New Roman" w:cs="Times New Roman"/>
                <w:b/>
                <w:sz w:val="24"/>
                <w:szCs w:val="24"/>
                <w:lang w:val="en-US"/>
              </w:rPr>
              <w:t>Name of Degree</w:t>
            </w:r>
          </w:p>
        </w:tc>
      </w:tr>
      <w:tr w:rsidR="008F70EC" w:rsidRPr="00E25659" w:rsidTr="00420C62">
        <w:trPr>
          <w:trHeight w:val="323"/>
        </w:trPr>
        <w:tc>
          <w:tcPr>
            <w:tcW w:w="1951" w:type="dxa"/>
          </w:tcPr>
          <w:p w:rsidR="008F70EC" w:rsidRPr="00E25659" w:rsidRDefault="008F70EC" w:rsidP="00420C62">
            <w:pPr>
              <w:spacing w:after="0" w:line="240" w:lineRule="auto"/>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2011– 2016</w:t>
            </w:r>
          </w:p>
        </w:tc>
        <w:tc>
          <w:tcPr>
            <w:tcW w:w="2835" w:type="dxa"/>
          </w:tcPr>
          <w:p w:rsidR="008F70EC" w:rsidRPr="00E25659" w:rsidRDefault="008F70EC" w:rsidP="00420C62">
            <w:pPr>
              <w:spacing w:after="0" w:line="240" w:lineRule="auto"/>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University of York, UK</w:t>
            </w:r>
          </w:p>
        </w:tc>
        <w:tc>
          <w:tcPr>
            <w:tcW w:w="3962" w:type="dxa"/>
          </w:tcPr>
          <w:p w:rsidR="008F70EC" w:rsidRPr="00E25659" w:rsidRDefault="008F70EC" w:rsidP="00420C62">
            <w:pPr>
              <w:spacing w:after="0" w:line="240" w:lineRule="auto"/>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Ph.D (Environmental Science)</w:t>
            </w:r>
          </w:p>
        </w:tc>
      </w:tr>
      <w:tr w:rsidR="008F70EC" w:rsidRPr="00E25659" w:rsidTr="00420C62">
        <w:trPr>
          <w:trHeight w:val="675"/>
        </w:trPr>
        <w:tc>
          <w:tcPr>
            <w:tcW w:w="1951" w:type="dxa"/>
          </w:tcPr>
          <w:p w:rsidR="008F70EC" w:rsidRPr="00E25659" w:rsidRDefault="008F70EC" w:rsidP="00420C62">
            <w:pPr>
              <w:spacing w:after="0" w:line="240" w:lineRule="auto"/>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2006 – 2008</w:t>
            </w:r>
          </w:p>
        </w:tc>
        <w:tc>
          <w:tcPr>
            <w:tcW w:w="2835" w:type="dxa"/>
          </w:tcPr>
          <w:p w:rsidR="008F70EC" w:rsidRPr="00E25659" w:rsidRDefault="008F70EC" w:rsidP="00420C62">
            <w:pPr>
              <w:spacing w:after="0" w:line="240" w:lineRule="auto"/>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 xml:space="preserve">University of Nigeria, Nsukka </w:t>
            </w:r>
          </w:p>
          <w:p w:rsidR="008F70EC" w:rsidRPr="00E25659" w:rsidRDefault="008F70EC" w:rsidP="00420C62">
            <w:pPr>
              <w:spacing w:after="0" w:line="240" w:lineRule="auto"/>
              <w:rPr>
                <w:rFonts w:ascii="Times New Roman" w:eastAsia="Times New Roman" w:hAnsi="Times New Roman" w:cs="Times New Roman"/>
                <w:b/>
                <w:sz w:val="24"/>
                <w:szCs w:val="24"/>
                <w:lang w:val="en-US"/>
              </w:rPr>
            </w:pPr>
            <w:r w:rsidRPr="00E25659">
              <w:rPr>
                <w:rFonts w:ascii="Times New Roman" w:eastAsia="Times New Roman" w:hAnsi="Times New Roman" w:cs="Times New Roman"/>
                <w:sz w:val="24"/>
                <w:szCs w:val="24"/>
                <w:lang w:val="en-US"/>
              </w:rPr>
              <w:tab/>
            </w:r>
            <w:r w:rsidRPr="00E25659">
              <w:rPr>
                <w:rFonts w:ascii="Times New Roman" w:eastAsia="Times New Roman" w:hAnsi="Times New Roman" w:cs="Times New Roman"/>
                <w:sz w:val="24"/>
                <w:szCs w:val="24"/>
                <w:lang w:val="en-US"/>
              </w:rPr>
              <w:tab/>
            </w:r>
            <w:r w:rsidRPr="00E25659">
              <w:rPr>
                <w:rFonts w:ascii="Times New Roman" w:eastAsia="Times New Roman" w:hAnsi="Times New Roman" w:cs="Times New Roman"/>
                <w:sz w:val="24"/>
                <w:szCs w:val="24"/>
                <w:lang w:val="en-US"/>
              </w:rPr>
              <w:tab/>
            </w:r>
          </w:p>
        </w:tc>
        <w:tc>
          <w:tcPr>
            <w:tcW w:w="3962" w:type="dxa"/>
          </w:tcPr>
          <w:p w:rsidR="008F70EC" w:rsidRPr="00E25659" w:rsidRDefault="008F70EC" w:rsidP="00420C62">
            <w:pPr>
              <w:spacing w:after="0" w:line="240" w:lineRule="auto"/>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M.Sc (Agricultural Economics, 2nd Class GPA 4.11 out of 5)</w:t>
            </w:r>
          </w:p>
        </w:tc>
      </w:tr>
      <w:tr w:rsidR="008F70EC" w:rsidRPr="00E25659" w:rsidTr="00420C62">
        <w:tc>
          <w:tcPr>
            <w:tcW w:w="1951" w:type="dxa"/>
          </w:tcPr>
          <w:p w:rsidR="008F70EC" w:rsidRPr="00E25659" w:rsidRDefault="008F70EC" w:rsidP="00420C62">
            <w:pPr>
              <w:spacing w:after="0" w:line="240" w:lineRule="auto"/>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1999 – 2004</w:t>
            </w:r>
          </w:p>
        </w:tc>
        <w:tc>
          <w:tcPr>
            <w:tcW w:w="2835" w:type="dxa"/>
          </w:tcPr>
          <w:p w:rsidR="008F70EC" w:rsidRPr="00E25659" w:rsidRDefault="008F70EC" w:rsidP="00420C62">
            <w:pPr>
              <w:spacing w:after="0" w:line="240" w:lineRule="auto"/>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University of Nigeria, Nsukka</w:t>
            </w:r>
          </w:p>
        </w:tc>
        <w:tc>
          <w:tcPr>
            <w:tcW w:w="3962" w:type="dxa"/>
          </w:tcPr>
          <w:p w:rsidR="008F70EC" w:rsidRPr="00E25659" w:rsidRDefault="008F70EC" w:rsidP="00420C62">
            <w:pPr>
              <w:spacing w:after="0" w:line="240" w:lineRule="auto"/>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B.Agric (Agricultural Economics, 1</w:t>
            </w:r>
            <w:r w:rsidRPr="00E25659">
              <w:rPr>
                <w:rFonts w:ascii="Times New Roman" w:eastAsia="Times New Roman" w:hAnsi="Times New Roman" w:cs="Times New Roman"/>
                <w:sz w:val="24"/>
                <w:szCs w:val="24"/>
                <w:vertAlign w:val="superscript"/>
                <w:lang w:val="en-US"/>
              </w:rPr>
              <w:t>st</w:t>
            </w:r>
            <w:r w:rsidRPr="00E25659">
              <w:rPr>
                <w:rFonts w:ascii="Times New Roman" w:eastAsia="Times New Roman" w:hAnsi="Times New Roman" w:cs="Times New Roman"/>
                <w:sz w:val="24"/>
                <w:szCs w:val="24"/>
                <w:lang w:val="en-US"/>
              </w:rPr>
              <w:t xml:space="preserve"> class, GPA 4.65 out of 5)</w:t>
            </w:r>
          </w:p>
        </w:tc>
      </w:tr>
      <w:tr w:rsidR="008F70EC" w:rsidRPr="00E25659" w:rsidTr="00420C62">
        <w:tc>
          <w:tcPr>
            <w:tcW w:w="1951" w:type="dxa"/>
          </w:tcPr>
          <w:p w:rsidR="008F70EC" w:rsidRPr="00E25659" w:rsidRDefault="008F70EC" w:rsidP="00420C62">
            <w:pPr>
              <w:spacing w:after="0" w:line="240" w:lineRule="auto"/>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1995 – 1997</w:t>
            </w:r>
          </w:p>
        </w:tc>
        <w:tc>
          <w:tcPr>
            <w:tcW w:w="2835" w:type="dxa"/>
          </w:tcPr>
          <w:p w:rsidR="008F70EC" w:rsidRPr="00E25659" w:rsidRDefault="008F70EC" w:rsidP="00420C62">
            <w:pPr>
              <w:spacing w:after="0" w:line="240" w:lineRule="auto"/>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Michael Okpara College of Agriculture, Imo State</w:t>
            </w:r>
          </w:p>
        </w:tc>
        <w:tc>
          <w:tcPr>
            <w:tcW w:w="3962" w:type="dxa"/>
          </w:tcPr>
          <w:p w:rsidR="008F70EC" w:rsidRPr="00E25659" w:rsidRDefault="008F70EC" w:rsidP="00420C62">
            <w:pPr>
              <w:spacing w:after="0" w:line="240" w:lineRule="auto"/>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ND (Agricultural Technology, GPA 3.6 out of 4)</w:t>
            </w:r>
          </w:p>
        </w:tc>
      </w:tr>
    </w:tbl>
    <w:p w:rsidR="008F70EC" w:rsidRPr="00E25659" w:rsidRDefault="008F70EC" w:rsidP="008F70EC">
      <w:pPr>
        <w:spacing w:after="0" w:line="240" w:lineRule="auto"/>
        <w:rPr>
          <w:rFonts w:ascii="Times New Roman" w:eastAsia="Times New Roman" w:hAnsi="Times New Roman" w:cs="Times New Roman"/>
          <w:sz w:val="24"/>
          <w:szCs w:val="24"/>
          <w:lang w:val="en-US"/>
        </w:rPr>
      </w:pPr>
    </w:p>
    <w:p w:rsidR="00C616ED" w:rsidRPr="00E25659" w:rsidRDefault="00C616ED" w:rsidP="008F70EC">
      <w:pPr>
        <w:spacing w:after="0" w:line="240" w:lineRule="auto"/>
        <w:rPr>
          <w:rFonts w:ascii="Times New Roman" w:eastAsia="Times New Roman" w:hAnsi="Times New Roman" w:cs="Times New Roman"/>
          <w:b/>
          <w:sz w:val="24"/>
          <w:szCs w:val="24"/>
          <w:lang w:val="en-US"/>
        </w:rPr>
      </w:pPr>
    </w:p>
    <w:p w:rsidR="00C616ED" w:rsidRPr="00E25659" w:rsidRDefault="00C616ED" w:rsidP="008F70EC">
      <w:pPr>
        <w:spacing w:after="0" w:line="240" w:lineRule="auto"/>
        <w:rPr>
          <w:rFonts w:ascii="Times New Roman" w:eastAsia="Times New Roman" w:hAnsi="Times New Roman" w:cs="Times New Roman"/>
          <w:b/>
          <w:sz w:val="24"/>
          <w:szCs w:val="24"/>
          <w:lang w:val="en-US"/>
        </w:rPr>
      </w:pPr>
    </w:p>
    <w:p w:rsidR="00C616ED" w:rsidRPr="00E25659" w:rsidRDefault="00C616ED" w:rsidP="008F70EC">
      <w:pPr>
        <w:spacing w:after="0" w:line="240" w:lineRule="auto"/>
        <w:rPr>
          <w:rFonts w:ascii="Times New Roman" w:eastAsia="Times New Roman" w:hAnsi="Times New Roman" w:cs="Times New Roman"/>
          <w:b/>
          <w:sz w:val="24"/>
          <w:szCs w:val="24"/>
          <w:lang w:val="en-US"/>
        </w:rPr>
      </w:pPr>
    </w:p>
    <w:p w:rsidR="00C616ED" w:rsidRPr="00E25659" w:rsidRDefault="00C616ED" w:rsidP="008F70EC">
      <w:pPr>
        <w:spacing w:after="0" w:line="240" w:lineRule="auto"/>
        <w:rPr>
          <w:rFonts w:ascii="Times New Roman" w:eastAsia="Times New Roman" w:hAnsi="Times New Roman" w:cs="Times New Roman"/>
          <w:b/>
          <w:sz w:val="24"/>
          <w:szCs w:val="24"/>
          <w:lang w:val="en-US"/>
        </w:rPr>
      </w:pPr>
    </w:p>
    <w:p w:rsidR="00C616ED" w:rsidRPr="00E25659" w:rsidRDefault="00C616ED" w:rsidP="008F70EC">
      <w:pPr>
        <w:spacing w:after="0" w:line="240" w:lineRule="auto"/>
        <w:rPr>
          <w:rFonts w:ascii="Times New Roman" w:eastAsia="Times New Roman" w:hAnsi="Times New Roman" w:cs="Times New Roman"/>
          <w:b/>
          <w:sz w:val="24"/>
          <w:szCs w:val="24"/>
          <w:lang w:val="en-US"/>
        </w:rPr>
      </w:pPr>
    </w:p>
    <w:p w:rsidR="008F70EC" w:rsidRPr="00E25659" w:rsidRDefault="008F70EC" w:rsidP="008F70EC">
      <w:pPr>
        <w:spacing w:after="0" w:line="240" w:lineRule="auto"/>
        <w:rPr>
          <w:rFonts w:ascii="Times New Roman" w:eastAsia="Times New Roman" w:hAnsi="Times New Roman" w:cs="Times New Roman"/>
          <w:b/>
          <w:sz w:val="24"/>
          <w:szCs w:val="24"/>
          <w:lang w:val="en-US"/>
        </w:rPr>
      </w:pPr>
      <w:r w:rsidRPr="00E25659">
        <w:rPr>
          <w:rFonts w:ascii="Times New Roman" w:eastAsia="Times New Roman" w:hAnsi="Times New Roman" w:cs="Times New Roman"/>
          <w:b/>
          <w:sz w:val="24"/>
          <w:szCs w:val="24"/>
          <w:lang w:val="en-US"/>
        </w:rPr>
        <w:t>Employment History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6"/>
        <w:gridCol w:w="822"/>
        <w:gridCol w:w="1080"/>
        <w:gridCol w:w="1890"/>
        <w:gridCol w:w="2142"/>
      </w:tblGrid>
      <w:tr w:rsidR="008F70EC" w:rsidRPr="00E25659" w:rsidTr="00420C62">
        <w:trPr>
          <w:trHeight w:val="161"/>
        </w:trPr>
        <w:tc>
          <w:tcPr>
            <w:tcW w:w="3246" w:type="dxa"/>
            <w:tcBorders>
              <w:left w:val="nil"/>
              <w:bottom w:val="single" w:sz="4" w:space="0" w:color="auto"/>
              <w:right w:val="nil"/>
            </w:tcBorders>
          </w:tcPr>
          <w:p w:rsidR="008F70EC" w:rsidRPr="00E25659" w:rsidRDefault="008F70EC" w:rsidP="00420C62">
            <w:pPr>
              <w:spacing w:after="0" w:line="240" w:lineRule="auto"/>
              <w:rPr>
                <w:rFonts w:ascii="Times New Roman" w:eastAsia="Times New Roman" w:hAnsi="Times New Roman" w:cs="Times New Roman"/>
                <w:b/>
                <w:sz w:val="24"/>
                <w:szCs w:val="24"/>
                <w:lang w:val="en-US"/>
              </w:rPr>
            </w:pPr>
            <w:r w:rsidRPr="00E25659">
              <w:rPr>
                <w:rFonts w:ascii="Times New Roman" w:eastAsia="Times New Roman" w:hAnsi="Times New Roman" w:cs="Times New Roman"/>
                <w:b/>
                <w:sz w:val="24"/>
                <w:szCs w:val="24"/>
                <w:lang w:val="en-US"/>
              </w:rPr>
              <w:t>Name of Establishment</w:t>
            </w:r>
          </w:p>
        </w:tc>
        <w:tc>
          <w:tcPr>
            <w:tcW w:w="822" w:type="dxa"/>
            <w:tcBorders>
              <w:left w:val="nil"/>
              <w:bottom w:val="single" w:sz="4" w:space="0" w:color="auto"/>
              <w:right w:val="nil"/>
            </w:tcBorders>
          </w:tcPr>
          <w:p w:rsidR="008F70EC" w:rsidRPr="00E25659" w:rsidRDefault="008F70EC" w:rsidP="00420C62">
            <w:pPr>
              <w:spacing w:after="0" w:line="240" w:lineRule="auto"/>
              <w:rPr>
                <w:rFonts w:ascii="Times New Roman" w:eastAsia="Times New Roman" w:hAnsi="Times New Roman" w:cs="Times New Roman"/>
                <w:b/>
                <w:sz w:val="24"/>
                <w:szCs w:val="24"/>
                <w:lang w:val="en-US"/>
              </w:rPr>
            </w:pPr>
            <w:r w:rsidRPr="00E25659">
              <w:rPr>
                <w:rFonts w:ascii="Times New Roman" w:eastAsia="Times New Roman" w:hAnsi="Times New Roman" w:cs="Times New Roman"/>
                <w:b/>
                <w:sz w:val="24"/>
                <w:szCs w:val="24"/>
                <w:lang w:val="en-US"/>
              </w:rPr>
              <w:t xml:space="preserve">From </w:t>
            </w:r>
          </w:p>
        </w:tc>
        <w:tc>
          <w:tcPr>
            <w:tcW w:w="1080" w:type="dxa"/>
            <w:tcBorders>
              <w:left w:val="nil"/>
              <w:bottom w:val="single" w:sz="4" w:space="0" w:color="auto"/>
              <w:right w:val="nil"/>
            </w:tcBorders>
          </w:tcPr>
          <w:p w:rsidR="008F70EC" w:rsidRPr="00E25659" w:rsidRDefault="008F70EC" w:rsidP="00420C62">
            <w:pPr>
              <w:spacing w:after="0" w:line="240" w:lineRule="auto"/>
              <w:rPr>
                <w:rFonts w:ascii="Times New Roman" w:eastAsia="Times New Roman" w:hAnsi="Times New Roman" w:cs="Times New Roman"/>
                <w:b/>
                <w:sz w:val="24"/>
                <w:szCs w:val="24"/>
                <w:lang w:val="en-US"/>
              </w:rPr>
            </w:pPr>
            <w:r w:rsidRPr="00E25659">
              <w:rPr>
                <w:rFonts w:ascii="Times New Roman" w:eastAsia="Times New Roman" w:hAnsi="Times New Roman" w:cs="Times New Roman"/>
                <w:b/>
                <w:sz w:val="24"/>
                <w:szCs w:val="24"/>
                <w:lang w:val="en-US"/>
              </w:rPr>
              <w:t>Till</w:t>
            </w:r>
          </w:p>
        </w:tc>
        <w:tc>
          <w:tcPr>
            <w:tcW w:w="1890" w:type="dxa"/>
            <w:tcBorders>
              <w:left w:val="nil"/>
              <w:bottom w:val="single" w:sz="4" w:space="0" w:color="auto"/>
              <w:right w:val="nil"/>
            </w:tcBorders>
          </w:tcPr>
          <w:p w:rsidR="008F70EC" w:rsidRPr="00E25659" w:rsidRDefault="008F70EC" w:rsidP="00420C62">
            <w:pPr>
              <w:spacing w:after="0" w:line="240" w:lineRule="auto"/>
              <w:rPr>
                <w:rFonts w:ascii="Times New Roman" w:eastAsia="Times New Roman" w:hAnsi="Times New Roman" w:cs="Times New Roman"/>
                <w:b/>
                <w:sz w:val="24"/>
                <w:szCs w:val="24"/>
                <w:lang w:val="en-US"/>
              </w:rPr>
            </w:pPr>
            <w:r w:rsidRPr="00E25659">
              <w:rPr>
                <w:rFonts w:ascii="Times New Roman" w:eastAsia="Times New Roman" w:hAnsi="Times New Roman" w:cs="Times New Roman"/>
                <w:b/>
                <w:sz w:val="24"/>
                <w:szCs w:val="24"/>
                <w:lang w:val="en-US"/>
              </w:rPr>
              <w:t>Position Held</w:t>
            </w:r>
          </w:p>
        </w:tc>
        <w:tc>
          <w:tcPr>
            <w:tcW w:w="2142" w:type="dxa"/>
            <w:tcBorders>
              <w:left w:val="nil"/>
              <w:bottom w:val="single" w:sz="4" w:space="0" w:color="auto"/>
              <w:right w:val="nil"/>
            </w:tcBorders>
          </w:tcPr>
          <w:p w:rsidR="008F70EC" w:rsidRPr="00E25659" w:rsidRDefault="008F70EC" w:rsidP="00420C62">
            <w:pPr>
              <w:spacing w:after="0" w:line="240" w:lineRule="auto"/>
              <w:rPr>
                <w:rFonts w:ascii="Times New Roman" w:eastAsia="Times New Roman" w:hAnsi="Times New Roman" w:cs="Times New Roman"/>
                <w:b/>
                <w:sz w:val="24"/>
                <w:szCs w:val="24"/>
                <w:lang w:val="en-US"/>
              </w:rPr>
            </w:pPr>
            <w:r w:rsidRPr="00E25659">
              <w:rPr>
                <w:rFonts w:ascii="Times New Roman" w:eastAsia="Times New Roman" w:hAnsi="Times New Roman" w:cs="Times New Roman"/>
                <w:b/>
                <w:sz w:val="24"/>
                <w:szCs w:val="24"/>
                <w:lang w:val="en-US"/>
              </w:rPr>
              <w:t>Tasks Performed</w:t>
            </w:r>
          </w:p>
        </w:tc>
      </w:tr>
      <w:tr w:rsidR="00E25659" w:rsidRPr="00E25659" w:rsidTr="00420C62">
        <w:trPr>
          <w:trHeight w:val="314"/>
        </w:trPr>
        <w:tc>
          <w:tcPr>
            <w:tcW w:w="3246" w:type="dxa"/>
            <w:tcBorders>
              <w:left w:val="nil"/>
              <w:bottom w:val="nil"/>
              <w:right w:val="nil"/>
            </w:tcBorders>
          </w:tcPr>
          <w:p w:rsidR="00E25659" w:rsidRPr="00E25659" w:rsidRDefault="00E25659" w:rsidP="00E25659">
            <w:pPr>
              <w:spacing w:after="0" w:line="240" w:lineRule="auto"/>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University of Nigeria, Nsukka</w:t>
            </w:r>
          </w:p>
        </w:tc>
        <w:tc>
          <w:tcPr>
            <w:tcW w:w="822" w:type="dxa"/>
            <w:tcBorders>
              <w:left w:val="nil"/>
              <w:bottom w:val="nil"/>
              <w:right w:val="nil"/>
            </w:tcBorders>
          </w:tcPr>
          <w:p w:rsidR="00E25659" w:rsidRPr="00E25659" w:rsidRDefault="00E25659" w:rsidP="00E25659">
            <w:pPr>
              <w:spacing w:after="0" w:line="240" w:lineRule="auto"/>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2021</w:t>
            </w:r>
          </w:p>
        </w:tc>
        <w:tc>
          <w:tcPr>
            <w:tcW w:w="1080" w:type="dxa"/>
            <w:tcBorders>
              <w:left w:val="nil"/>
              <w:bottom w:val="nil"/>
              <w:right w:val="nil"/>
            </w:tcBorders>
          </w:tcPr>
          <w:p w:rsidR="00E25659" w:rsidRPr="00E25659" w:rsidRDefault="00E25659" w:rsidP="00E25659">
            <w:pPr>
              <w:spacing w:after="0" w:line="240" w:lineRule="auto"/>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 xml:space="preserve">Till date  </w:t>
            </w:r>
          </w:p>
        </w:tc>
        <w:tc>
          <w:tcPr>
            <w:tcW w:w="1890" w:type="dxa"/>
            <w:tcBorders>
              <w:left w:val="nil"/>
              <w:bottom w:val="nil"/>
              <w:right w:val="nil"/>
            </w:tcBorders>
          </w:tcPr>
          <w:p w:rsidR="00E25659" w:rsidRPr="00E25659" w:rsidRDefault="00E25659" w:rsidP="00E25659">
            <w:pPr>
              <w:spacing w:after="0" w:line="240" w:lineRule="auto"/>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Professor</w:t>
            </w:r>
          </w:p>
        </w:tc>
        <w:tc>
          <w:tcPr>
            <w:tcW w:w="2142" w:type="dxa"/>
            <w:tcBorders>
              <w:left w:val="nil"/>
              <w:bottom w:val="nil"/>
              <w:right w:val="nil"/>
            </w:tcBorders>
          </w:tcPr>
          <w:p w:rsidR="00E25659" w:rsidRPr="00E25659" w:rsidRDefault="00E25659" w:rsidP="00E25659">
            <w:pPr>
              <w:spacing w:after="0" w:line="240" w:lineRule="auto"/>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Teaching /Research</w:t>
            </w:r>
          </w:p>
        </w:tc>
      </w:tr>
      <w:tr w:rsidR="00E25659" w:rsidRPr="00E25659" w:rsidTr="00420C62">
        <w:trPr>
          <w:trHeight w:val="314"/>
        </w:trPr>
        <w:tc>
          <w:tcPr>
            <w:tcW w:w="3246" w:type="dxa"/>
            <w:tcBorders>
              <w:left w:val="nil"/>
              <w:bottom w:val="nil"/>
              <w:right w:val="nil"/>
            </w:tcBorders>
          </w:tcPr>
          <w:p w:rsidR="00E25659" w:rsidRPr="00E25659" w:rsidRDefault="00E25659" w:rsidP="00E25659">
            <w:pPr>
              <w:spacing w:after="0" w:line="240" w:lineRule="auto"/>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University of Nigeria, Nsukka</w:t>
            </w:r>
          </w:p>
        </w:tc>
        <w:tc>
          <w:tcPr>
            <w:tcW w:w="822" w:type="dxa"/>
            <w:tcBorders>
              <w:left w:val="nil"/>
              <w:bottom w:val="nil"/>
              <w:right w:val="nil"/>
            </w:tcBorders>
          </w:tcPr>
          <w:p w:rsidR="00E25659" w:rsidRPr="00E25659" w:rsidRDefault="00E25659" w:rsidP="00E25659">
            <w:pPr>
              <w:spacing w:after="0" w:line="240" w:lineRule="auto"/>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2014</w:t>
            </w:r>
          </w:p>
        </w:tc>
        <w:tc>
          <w:tcPr>
            <w:tcW w:w="1080" w:type="dxa"/>
            <w:tcBorders>
              <w:left w:val="nil"/>
              <w:bottom w:val="nil"/>
              <w:right w:val="nil"/>
            </w:tcBorders>
          </w:tcPr>
          <w:p w:rsidR="00E25659" w:rsidRPr="00E25659" w:rsidRDefault="00E25659" w:rsidP="00E25659">
            <w:pPr>
              <w:spacing w:after="0" w:line="240" w:lineRule="auto"/>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 xml:space="preserve">2021  </w:t>
            </w:r>
          </w:p>
        </w:tc>
        <w:tc>
          <w:tcPr>
            <w:tcW w:w="1890" w:type="dxa"/>
            <w:tcBorders>
              <w:left w:val="nil"/>
              <w:bottom w:val="nil"/>
              <w:right w:val="nil"/>
            </w:tcBorders>
          </w:tcPr>
          <w:p w:rsidR="00E25659" w:rsidRPr="00E25659" w:rsidRDefault="00E25659" w:rsidP="00E25659">
            <w:pPr>
              <w:spacing w:after="0" w:line="240" w:lineRule="auto"/>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Senior Lecturer</w:t>
            </w:r>
          </w:p>
        </w:tc>
        <w:tc>
          <w:tcPr>
            <w:tcW w:w="2142" w:type="dxa"/>
            <w:tcBorders>
              <w:left w:val="nil"/>
              <w:bottom w:val="nil"/>
              <w:right w:val="nil"/>
            </w:tcBorders>
          </w:tcPr>
          <w:p w:rsidR="00E25659" w:rsidRPr="00E25659" w:rsidRDefault="00E25659" w:rsidP="00E25659">
            <w:pPr>
              <w:spacing w:after="0" w:line="240" w:lineRule="auto"/>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Teaching /Research</w:t>
            </w:r>
          </w:p>
        </w:tc>
      </w:tr>
      <w:tr w:rsidR="00E25659" w:rsidRPr="00E25659" w:rsidTr="00420C62">
        <w:trPr>
          <w:trHeight w:val="314"/>
        </w:trPr>
        <w:tc>
          <w:tcPr>
            <w:tcW w:w="3246" w:type="dxa"/>
            <w:tcBorders>
              <w:left w:val="nil"/>
              <w:bottom w:val="nil"/>
              <w:right w:val="nil"/>
            </w:tcBorders>
          </w:tcPr>
          <w:p w:rsidR="00E25659" w:rsidRPr="00E25659" w:rsidRDefault="00E25659" w:rsidP="00E25659">
            <w:pPr>
              <w:spacing w:after="0" w:line="240" w:lineRule="auto"/>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University of Nigeria, Nsukka</w:t>
            </w:r>
          </w:p>
        </w:tc>
        <w:tc>
          <w:tcPr>
            <w:tcW w:w="822" w:type="dxa"/>
            <w:tcBorders>
              <w:left w:val="nil"/>
              <w:bottom w:val="nil"/>
              <w:right w:val="nil"/>
            </w:tcBorders>
          </w:tcPr>
          <w:p w:rsidR="00E25659" w:rsidRPr="00E25659" w:rsidRDefault="00E25659" w:rsidP="00E25659">
            <w:pPr>
              <w:spacing w:after="0" w:line="240" w:lineRule="auto"/>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2009</w:t>
            </w:r>
          </w:p>
        </w:tc>
        <w:tc>
          <w:tcPr>
            <w:tcW w:w="1080" w:type="dxa"/>
            <w:tcBorders>
              <w:left w:val="nil"/>
              <w:bottom w:val="nil"/>
              <w:right w:val="nil"/>
            </w:tcBorders>
          </w:tcPr>
          <w:p w:rsidR="00E25659" w:rsidRPr="00E25659" w:rsidRDefault="00E25659" w:rsidP="00E25659">
            <w:pPr>
              <w:spacing w:after="0" w:line="240" w:lineRule="auto"/>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2014</w:t>
            </w:r>
          </w:p>
        </w:tc>
        <w:tc>
          <w:tcPr>
            <w:tcW w:w="1890" w:type="dxa"/>
            <w:tcBorders>
              <w:left w:val="nil"/>
              <w:bottom w:val="nil"/>
              <w:right w:val="nil"/>
            </w:tcBorders>
          </w:tcPr>
          <w:p w:rsidR="00E25659" w:rsidRPr="00E25659" w:rsidRDefault="00E25659" w:rsidP="00E25659">
            <w:pPr>
              <w:spacing w:after="0" w:line="240" w:lineRule="auto"/>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Lecturer II</w:t>
            </w:r>
          </w:p>
        </w:tc>
        <w:tc>
          <w:tcPr>
            <w:tcW w:w="2142" w:type="dxa"/>
            <w:tcBorders>
              <w:left w:val="nil"/>
              <w:bottom w:val="nil"/>
              <w:right w:val="nil"/>
            </w:tcBorders>
          </w:tcPr>
          <w:p w:rsidR="00E25659" w:rsidRPr="00E25659" w:rsidRDefault="00E25659" w:rsidP="00E25659">
            <w:pPr>
              <w:spacing w:after="0" w:line="240" w:lineRule="auto"/>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Teaching /Research</w:t>
            </w:r>
          </w:p>
        </w:tc>
      </w:tr>
      <w:tr w:rsidR="00E25659" w:rsidRPr="00E25659" w:rsidTr="00420C62">
        <w:trPr>
          <w:trHeight w:val="314"/>
        </w:trPr>
        <w:tc>
          <w:tcPr>
            <w:tcW w:w="3246" w:type="dxa"/>
            <w:tcBorders>
              <w:left w:val="nil"/>
              <w:bottom w:val="nil"/>
              <w:right w:val="nil"/>
            </w:tcBorders>
          </w:tcPr>
          <w:p w:rsidR="00E25659" w:rsidRPr="00E25659" w:rsidRDefault="00E25659" w:rsidP="00E25659">
            <w:pPr>
              <w:spacing w:after="0" w:line="240" w:lineRule="auto"/>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University of Nigeria, Nsukka</w:t>
            </w:r>
          </w:p>
        </w:tc>
        <w:tc>
          <w:tcPr>
            <w:tcW w:w="822" w:type="dxa"/>
            <w:tcBorders>
              <w:left w:val="nil"/>
              <w:bottom w:val="nil"/>
              <w:right w:val="nil"/>
            </w:tcBorders>
          </w:tcPr>
          <w:p w:rsidR="00E25659" w:rsidRPr="00E25659" w:rsidRDefault="00E25659" w:rsidP="00E25659">
            <w:pPr>
              <w:spacing w:after="0" w:line="240" w:lineRule="auto"/>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2008</w:t>
            </w:r>
          </w:p>
        </w:tc>
        <w:tc>
          <w:tcPr>
            <w:tcW w:w="1080" w:type="dxa"/>
            <w:tcBorders>
              <w:left w:val="nil"/>
              <w:bottom w:val="nil"/>
              <w:right w:val="nil"/>
            </w:tcBorders>
          </w:tcPr>
          <w:p w:rsidR="00E25659" w:rsidRPr="00E25659" w:rsidRDefault="00E25659" w:rsidP="00E25659">
            <w:pPr>
              <w:spacing w:after="0" w:line="240" w:lineRule="auto"/>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2009</w:t>
            </w:r>
          </w:p>
        </w:tc>
        <w:tc>
          <w:tcPr>
            <w:tcW w:w="1890" w:type="dxa"/>
            <w:tcBorders>
              <w:left w:val="nil"/>
              <w:bottom w:val="nil"/>
              <w:right w:val="nil"/>
            </w:tcBorders>
          </w:tcPr>
          <w:p w:rsidR="00E25659" w:rsidRPr="00E25659" w:rsidRDefault="00E25659" w:rsidP="00E25659">
            <w:pPr>
              <w:spacing w:after="0" w:line="240" w:lineRule="auto"/>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Assistant Lecturer</w:t>
            </w:r>
          </w:p>
        </w:tc>
        <w:tc>
          <w:tcPr>
            <w:tcW w:w="2142" w:type="dxa"/>
            <w:tcBorders>
              <w:left w:val="nil"/>
              <w:bottom w:val="nil"/>
              <w:right w:val="nil"/>
            </w:tcBorders>
          </w:tcPr>
          <w:p w:rsidR="00E25659" w:rsidRPr="00E25659" w:rsidRDefault="00E25659" w:rsidP="00E25659">
            <w:pPr>
              <w:spacing w:after="0" w:line="240" w:lineRule="auto"/>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Teaching /Research</w:t>
            </w:r>
          </w:p>
        </w:tc>
      </w:tr>
      <w:tr w:rsidR="00E25659" w:rsidRPr="00E25659" w:rsidTr="00420C62">
        <w:trPr>
          <w:trHeight w:val="314"/>
        </w:trPr>
        <w:tc>
          <w:tcPr>
            <w:tcW w:w="3246" w:type="dxa"/>
            <w:tcBorders>
              <w:left w:val="nil"/>
              <w:bottom w:val="nil"/>
              <w:right w:val="nil"/>
            </w:tcBorders>
          </w:tcPr>
          <w:p w:rsidR="00E25659" w:rsidRPr="00E25659" w:rsidRDefault="00E25659" w:rsidP="00E25659">
            <w:pPr>
              <w:spacing w:after="0" w:line="240" w:lineRule="auto"/>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University of Nigeria, Nsukka</w:t>
            </w:r>
          </w:p>
        </w:tc>
        <w:tc>
          <w:tcPr>
            <w:tcW w:w="822" w:type="dxa"/>
            <w:tcBorders>
              <w:left w:val="nil"/>
              <w:bottom w:val="nil"/>
              <w:right w:val="nil"/>
            </w:tcBorders>
          </w:tcPr>
          <w:p w:rsidR="00E25659" w:rsidRPr="00E25659" w:rsidRDefault="00E25659" w:rsidP="00E25659">
            <w:pPr>
              <w:spacing w:after="0" w:line="240" w:lineRule="auto"/>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2006</w:t>
            </w:r>
          </w:p>
        </w:tc>
        <w:tc>
          <w:tcPr>
            <w:tcW w:w="1080" w:type="dxa"/>
            <w:tcBorders>
              <w:left w:val="nil"/>
              <w:bottom w:val="nil"/>
              <w:right w:val="nil"/>
            </w:tcBorders>
          </w:tcPr>
          <w:p w:rsidR="00E25659" w:rsidRPr="00E25659" w:rsidRDefault="00E25659" w:rsidP="00E25659">
            <w:pPr>
              <w:spacing w:after="0" w:line="240" w:lineRule="auto"/>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2008</w:t>
            </w:r>
          </w:p>
        </w:tc>
        <w:tc>
          <w:tcPr>
            <w:tcW w:w="1890" w:type="dxa"/>
            <w:tcBorders>
              <w:left w:val="nil"/>
              <w:bottom w:val="nil"/>
              <w:right w:val="nil"/>
            </w:tcBorders>
          </w:tcPr>
          <w:p w:rsidR="00E25659" w:rsidRPr="00E25659" w:rsidRDefault="00E25659" w:rsidP="00E25659">
            <w:pPr>
              <w:spacing w:after="0" w:line="240" w:lineRule="auto"/>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 xml:space="preserve">Graduate Assistant </w:t>
            </w:r>
          </w:p>
        </w:tc>
        <w:tc>
          <w:tcPr>
            <w:tcW w:w="2142" w:type="dxa"/>
            <w:tcBorders>
              <w:left w:val="nil"/>
              <w:bottom w:val="nil"/>
              <w:right w:val="nil"/>
            </w:tcBorders>
          </w:tcPr>
          <w:p w:rsidR="00E25659" w:rsidRPr="00E25659" w:rsidRDefault="00E25659" w:rsidP="00E25659">
            <w:pPr>
              <w:spacing w:after="0" w:line="240" w:lineRule="auto"/>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Teaching /Research</w:t>
            </w:r>
          </w:p>
        </w:tc>
      </w:tr>
      <w:tr w:rsidR="00E25659" w:rsidRPr="00E25659" w:rsidTr="00420C62">
        <w:trPr>
          <w:trHeight w:val="532"/>
        </w:trPr>
        <w:tc>
          <w:tcPr>
            <w:tcW w:w="3246" w:type="dxa"/>
            <w:tcBorders>
              <w:top w:val="nil"/>
              <w:left w:val="nil"/>
              <w:bottom w:val="nil"/>
              <w:right w:val="nil"/>
            </w:tcBorders>
          </w:tcPr>
          <w:p w:rsidR="00E25659" w:rsidRPr="00E25659" w:rsidRDefault="00E25659" w:rsidP="00E25659">
            <w:pPr>
              <w:spacing w:after="0" w:line="240" w:lineRule="auto"/>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Dan’s Agricultural Services</w:t>
            </w:r>
          </w:p>
        </w:tc>
        <w:tc>
          <w:tcPr>
            <w:tcW w:w="822" w:type="dxa"/>
            <w:tcBorders>
              <w:top w:val="nil"/>
              <w:left w:val="nil"/>
              <w:bottom w:val="nil"/>
              <w:right w:val="nil"/>
            </w:tcBorders>
          </w:tcPr>
          <w:p w:rsidR="00E25659" w:rsidRPr="00E25659" w:rsidRDefault="00E25659" w:rsidP="00E25659">
            <w:pPr>
              <w:spacing w:after="0" w:line="240" w:lineRule="auto"/>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2005</w:t>
            </w:r>
          </w:p>
        </w:tc>
        <w:tc>
          <w:tcPr>
            <w:tcW w:w="1080" w:type="dxa"/>
            <w:tcBorders>
              <w:top w:val="nil"/>
              <w:left w:val="nil"/>
              <w:bottom w:val="nil"/>
              <w:right w:val="nil"/>
            </w:tcBorders>
          </w:tcPr>
          <w:p w:rsidR="00E25659" w:rsidRPr="00E25659" w:rsidRDefault="00E25659" w:rsidP="00E25659">
            <w:pPr>
              <w:spacing w:after="0" w:line="240" w:lineRule="auto"/>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2006</w:t>
            </w:r>
          </w:p>
        </w:tc>
        <w:tc>
          <w:tcPr>
            <w:tcW w:w="1890" w:type="dxa"/>
            <w:tcBorders>
              <w:top w:val="nil"/>
              <w:left w:val="nil"/>
              <w:bottom w:val="nil"/>
              <w:right w:val="nil"/>
            </w:tcBorders>
          </w:tcPr>
          <w:p w:rsidR="00E25659" w:rsidRPr="00E25659" w:rsidRDefault="00E25659" w:rsidP="00E25659">
            <w:pPr>
              <w:spacing w:after="0" w:line="240" w:lineRule="auto"/>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 xml:space="preserve">Farm Manager </w:t>
            </w:r>
          </w:p>
        </w:tc>
        <w:tc>
          <w:tcPr>
            <w:tcW w:w="2142" w:type="dxa"/>
            <w:tcBorders>
              <w:top w:val="nil"/>
              <w:left w:val="nil"/>
              <w:bottom w:val="nil"/>
              <w:right w:val="nil"/>
            </w:tcBorders>
          </w:tcPr>
          <w:p w:rsidR="00E25659" w:rsidRPr="00E25659" w:rsidRDefault="00E25659" w:rsidP="00E25659">
            <w:pPr>
              <w:spacing w:after="0" w:line="240" w:lineRule="auto"/>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Crop/animal production sales</w:t>
            </w:r>
          </w:p>
        </w:tc>
      </w:tr>
      <w:tr w:rsidR="00E25659" w:rsidRPr="00E25659" w:rsidTr="00420C62">
        <w:trPr>
          <w:trHeight w:val="266"/>
        </w:trPr>
        <w:tc>
          <w:tcPr>
            <w:tcW w:w="3246" w:type="dxa"/>
            <w:tcBorders>
              <w:top w:val="nil"/>
              <w:left w:val="nil"/>
              <w:bottom w:val="nil"/>
              <w:right w:val="nil"/>
            </w:tcBorders>
          </w:tcPr>
          <w:p w:rsidR="00E25659" w:rsidRPr="00E25659" w:rsidRDefault="00E25659" w:rsidP="00E25659">
            <w:pPr>
              <w:spacing w:after="0" w:line="240" w:lineRule="auto"/>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Nigerian Breweries PLC Enugu</w:t>
            </w:r>
          </w:p>
        </w:tc>
        <w:tc>
          <w:tcPr>
            <w:tcW w:w="822" w:type="dxa"/>
            <w:tcBorders>
              <w:top w:val="nil"/>
              <w:left w:val="nil"/>
              <w:bottom w:val="nil"/>
              <w:right w:val="nil"/>
            </w:tcBorders>
          </w:tcPr>
          <w:p w:rsidR="00E25659" w:rsidRPr="00E25659" w:rsidRDefault="00E25659" w:rsidP="00E25659">
            <w:pPr>
              <w:spacing w:after="0" w:line="240" w:lineRule="auto"/>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1998</w:t>
            </w:r>
          </w:p>
        </w:tc>
        <w:tc>
          <w:tcPr>
            <w:tcW w:w="1080" w:type="dxa"/>
            <w:tcBorders>
              <w:top w:val="nil"/>
              <w:left w:val="nil"/>
              <w:bottom w:val="nil"/>
              <w:right w:val="nil"/>
            </w:tcBorders>
          </w:tcPr>
          <w:p w:rsidR="00E25659" w:rsidRPr="00E25659" w:rsidRDefault="00E25659" w:rsidP="00E25659">
            <w:pPr>
              <w:spacing w:after="0" w:line="240" w:lineRule="auto"/>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2000</w:t>
            </w:r>
          </w:p>
        </w:tc>
        <w:tc>
          <w:tcPr>
            <w:tcW w:w="1890" w:type="dxa"/>
            <w:tcBorders>
              <w:top w:val="nil"/>
              <w:left w:val="nil"/>
              <w:bottom w:val="nil"/>
              <w:right w:val="nil"/>
            </w:tcBorders>
          </w:tcPr>
          <w:p w:rsidR="00E25659" w:rsidRPr="00E25659" w:rsidRDefault="00E25659" w:rsidP="00E25659">
            <w:pPr>
              <w:spacing w:after="0" w:line="240" w:lineRule="auto"/>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Store Keeper</w:t>
            </w:r>
          </w:p>
          <w:p w:rsidR="00E25659" w:rsidRPr="00E25659" w:rsidRDefault="00E25659" w:rsidP="00E25659">
            <w:pPr>
              <w:spacing w:after="0" w:line="240" w:lineRule="auto"/>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(Supervisor)</w:t>
            </w:r>
          </w:p>
        </w:tc>
        <w:tc>
          <w:tcPr>
            <w:tcW w:w="2142" w:type="dxa"/>
            <w:tcBorders>
              <w:top w:val="nil"/>
              <w:left w:val="nil"/>
              <w:bottom w:val="nil"/>
              <w:right w:val="nil"/>
            </w:tcBorders>
          </w:tcPr>
          <w:p w:rsidR="00E25659" w:rsidRPr="00E25659" w:rsidRDefault="00E25659" w:rsidP="00E25659">
            <w:pPr>
              <w:spacing w:after="0" w:line="240" w:lineRule="auto"/>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Supervising store keepers</w:t>
            </w:r>
          </w:p>
        </w:tc>
      </w:tr>
      <w:tr w:rsidR="00E25659" w:rsidRPr="00E25659" w:rsidTr="00420C62">
        <w:trPr>
          <w:trHeight w:val="546"/>
        </w:trPr>
        <w:tc>
          <w:tcPr>
            <w:tcW w:w="3246" w:type="dxa"/>
            <w:tcBorders>
              <w:top w:val="nil"/>
              <w:left w:val="nil"/>
              <w:right w:val="nil"/>
            </w:tcBorders>
          </w:tcPr>
          <w:p w:rsidR="00E25659" w:rsidRPr="00E25659" w:rsidRDefault="00E25659" w:rsidP="00E25659">
            <w:pPr>
              <w:spacing w:after="0" w:line="240" w:lineRule="auto"/>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St Patrick’s College Amakohia Ikeduru, Imo State</w:t>
            </w:r>
          </w:p>
        </w:tc>
        <w:tc>
          <w:tcPr>
            <w:tcW w:w="822" w:type="dxa"/>
            <w:tcBorders>
              <w:top w:val="nil"/>
              <w:left w:val="nil"/>
              <w:right w:val="nil"/>
            </w:tcBorders>
          </w:tcPr>
          <w:p w:rsidR="00E25659" w:rsidRPr="00E25659" w:rsidRDefault="00E25659" w:rsidP="00E25659">
            <w:pPr>
              <w:spacing w:after="0" w:line="240" w:lineRule="auto"/>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1994</w:t>
            </w:r>
          </w:p>
        </w:tc>
        <w:tc>
          <w:tcPr>
            <w:tcW w:w="1080" w:type="dxa"/>
            <w:tcBorders>
              <w:top w:val="nil"/>
              <w:left w:val="nil"/>
              <w:right w:val="nil"/>
            </w:tcBorders>
          </w:tcPr>
          <w:p w:rsidR="00E25659" w:rsidRPr="00E25659" w:rsidRDefault="00E25659" w:rsidP="00E25659">
            <w:pPr>
              <w:spacing w:after="0" w:line="240" w:lineRule="auto"/>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1995</w:t>
            </w:r>
          </w:p>
        </w:tc>
        <w:tc>
          <w:tcPr>
            <w:tcW w:w="1890" w:type="dxa"/>
            <w:tcBorders>
              <w:top w:val="nil"/>
              <w:left w:val="nil"/>
              <w:right w:val="nil"/>
            </w:tcBorders>
          </w:tcPr>
          <w:p w:rsidR="00E25659" w:rsidRPr="00E25659" w:rsidRDefault="00E25659" w:rsidP="00E25659">
            <w:pPr>
              <w:spacing w:after="0" w:line="240" w:lineRule="auto"/>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 xml:space="preserve">Teacher </w:t>
            </w:r>
          </w:p>
        </w:tc>
        <w:tc>
          <w:tcPr>
            <w:tcW w:w="2142" w:type="dxa"/>
            <w:tcBorders>
              <w:top w:val="nil"/>
              <w:left w:val="nil"/>
              <w:right w:val="nil"/>
            </w:tcBorders>
          </w:tcPr>
          <w:p w:rsidR="00E25659" w:rsidRPr="00E25659" w:rsidRDefault="00E25659" w:rsidP="00E25659">
            <w:pPr>
              <w:spacing w:after="0" w:line="240" w:lineRule="auto"/>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 xml:space="preserve">Teaching   </w:t>
            </w:r>
          </w:p>
        </w:tc>
      </w:tr>
    </w:tbl>
    <w:p w:rsidR="008F70EC" w:rsidRPr="00E25659" w:rsidRDefault="008F70EC" w:rsidP="008F70EC">
      <w:pPr>
        <w:spacing w:after="0" w:line="240" w:lineRule="auto"/>
        <w:rPr>
          <w:rFonts w:ascii="Times New Roman" w:eastAsia="Times New Roman" w:hAnsi="Times New Roman" w:cs="Times New Roman"/>
          <w:b/>
          <w:sz w:val="24"/>
          <w:szCs w:val="24"/>
          <w:lang w:val="en-US"/>
        </w:rPr>
      </w:pPr>
    </w:p>
    <w:p w:rsidR="008F70EC" w:rsidRPr="00E25659" w:rsidRDefault="008F70EC" w:rsidP="008F70EC">
      <w:pPr>
        <w:spacing w:after="0" w:line="240" w:lineRule="auto"/>
        <w:rPr>
          <w:rFonts w:ascii="Times New Roman" w:eastAsia="Times New Roman" w:hAnsi="Times New Roman" w:cs="Times New Roman"/>
          <w:b/>
          <w:sz w:val="24"/>
          <w:szCs w:val="24"/>
          <w:lang w:val="en-US"/>
        </w:rPr>
      </w:pPr>
    </w:p>
    <w:p w:rsidR="008F70EC" w:rsidRPr="00E25659" w:rsidRDefault="008F70EC" w:rsidP="008F70EC">
      <w:pPr>
        <w:spacing w:after="0" w:line="240" w:lineRule="auto"/>
        <w:jc w:val="both"/>
        <w:rPr>
          <w:rFonts w:ascii="Times New Roman" w:eastAsia="Times New Roman" w:hAnsi="Times New Roman" w:cs="Times New Roman"/>
          <w:b/>
          <w:sz w:val="24"/>
          <w:szCs w:val="24"/>
          <w:lang w:val="en-US"/>
        </w:rPr>
      </w:pPr>
      <w:r w:rsidRPr="00E25659">
        <w:rPr>
          <w:rFonts w:ascii="Times New Roman" w:eastAsia="Times New Roman" w:hAnsi="Times New Roman" w:cs="Times New Roman"/>
          <w:b/>
          <w:sz w:val="24"/>
          <w:szCs w:val="24"/>
          <w:lang w:val="en-US"/>
        </w:rPr>
        <w:t>Areas of expertise</w:t>
      </w:r>
    </w:p>
    <w:p w:rsidR="008F70EC" w:rsidRPr="00E25659" w:rsidRDefault="008F70EC" w:rsidP="008F70EC">
      <w:pPr>
        <w:spacing w:after="0" w:line="240" w:lineRule="auto"/>
        <w:jc w:val="both"/>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 xml:space="preserve">Project Management, Climate change impact and adaptation modelling and policy, Environmental assessment, Monitoring and valuation, feasibility study / analysis and policy analysis </w:t>
      </w:r>
    </w:p>
    <w:p w:rsidR="008F70EC" w:rsidRPr="00E25659" w:rsidRDefault="008F70EC" w:rsidP="008F70EC">
      <w:pPr>
        <w:spacing w:after="0" w:line="240" w:lineRule="auto"/>
        <w:jc w:val="both"/>
        <w:rPr>
          <w:rFonts w:ascii="Times New Roman" w:eastAsia="Times New Roman" w:hAnsi="Times New Roman" w:cs="Times New Roman"/>
          <w:b/>
          <w:sz w:val="24"/>
          <w:szCs w:val="24"/>
          <w:lang w:val="en-US"/>
        </w:rPr>
      </w:pPr>
    </w:p>
    <w:p w:rsidR="008F70EC" w:rsidRPr="00E25659" w:rsidRDefault="008F70EC" w:rsidP="008F70EC">
      <w:pPr>
        <w:spacing w:after="0" w:line="240" w:lineRule="auto"/>
        <w:jc w:val="both"/>
        <w:rPr>
          <w:rFonts w:ascii="Times New Roman" w:eastAsia="Times New Roman" w:hAnsi="Times New Roman" w:cs="Times New Roman"/>
          <w:b/>
          <w:sz w:val="24"/>
          <w:szCs w:val="24"/>
          <w:lang w:val="en-US"/>
        </w:rPr>
      </w:pPr>
      <w:r w:rsidRPr="00E25659">
        <w:rPr>
          <w:rFonts w:ascii="Times New Roman" w:eastAsia="Times New Roman" w:hAnsi="Times New Roman" w:cs="Times New Roman"/>
          <w:b/>
          <w:sz w:val="24"/>
          <w:szCs w:val="24"/>
          <w:lang w:val="en-US"/>
        </w:rPr>
        <w:t>Courses taught</w:t>
      </w:r>
    </w:p>
    <w:p w:rsidR="008F70EC" w:rsidRPr="00E25659" w:rsidRDefault="008F70EC" w:rsidP="008F70EC">
      <w:pPr>
        <w:spacing w:after="0" w:line="240" w:lineRule="auto"/>
        <w:jc w:val="both"/>
        <w:rPr>
          <w:rFonts w:ascii="Times New Roman" w:eastAsia="Times New Roman" w:hAnsi="Times New Roman" w:cs="Times New Roman"/>
          <w:b/>
          <w:sz w:val="24"/>
          <w:szCs w:val="24"/>
          <w:lang w:val="en-US"/>
        </w:rPr>
      </w:pPr>
      <w:r w:rsidRPr="00E25659">
        <w:rPr>
          <w:rFonts w:ascii="Times New Roman" w:eastAsia="Times New Roman" w:hAnsi="Times New Roman" w:cs="Times New Roman"/>
          <w:b/>
          <w:sz w:val="24"/>
          <w:szCs w:val="24"/>
          <w:lang w:val="en-US"/>
        </w:rPr>
        <w:t>At undergraduate level</w:t>
      </w:r>
    </w:p>
    <w:p w:rsidR="008F70EC" w:rsidRPr="00E25659" w:rsidRDefault="008F70EC" w:rsidP="008F70EC">
      <w:pPr>
        <w:spacing w:after="0" w:line="240" w:lineRule="auto"/>
        <w:jc w:val="both"/>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Farm Management, Principle of Economics, and production Economics, Agricultural Development and policy, Economic Analysis</w:t>
      </w:r>
    </w:p>
    <w:p w:rsidR="008F70EC" w:rsidRPr="00E25659" w:rsidRDefault="008F70EC" w:rsidP="008F70EC">
      <w:pPr>
        <w:spacing w:after="0" w:line="240" w:lineRule="auto"/>
        <w:jc w:val="both"/>
        <w:rPr>
          <w:rFonts w:ascii="Times New Roman" w:eastAsia="Times New Roman" w:hAnsi="Times New Roman" w:cs="Times New Roman"/>
          <w:sz w:val="24"/>
          <w:szCs w:val="24"/>
          <w:lang w:val="en-US"/>
        </w:rPr>
      </w:pPr>
    </w:p>
    <w:p w:rsidR="008F70EC" w:rsidRPr="00E25659" w:rsidRDefault="008F70EC" w:rsidP="008F70EC">
      <w:pPr>
        <w:spacing w:after="0" w:line="240" w:lineRule="auto"/>
        <w:jc w:val="both"/>
        <w:rPr>
          <w:rFonts w:ascii="Times New Roman" w:eastAsia="Times New Roman" w:hAnsi="Times New Roman" w:cs="Times New Roman"/>
          <w:b/>
          <w:sz w:val="24"/>
          <w:szCs w:val="24"/>
          <w:lang w:val="en-US"/>
        </w:rPr>
      </w:pPr>
      <w:r w:rsidRPr="00E25659">
        <w:rPr>
          <w:rFonts w:ascii="Times New Roman" w:eastAsia="Times New Roman" w:hAnsi="Times New Roman" w:cs="Times New Roman"/>
          <w:b/>
          <w:sz w:val="24"/>
          <w:szCs w:val="24"/>
          <w:lang w:val="en-US"/>
        </w:rPr>
        <w:t>At M.Sc. level</w:t>
      </w:r>
    </w:p>
    <w:p w:rsidR="008F70EC" w:rsidRPr="00E25659" w:rsidRDefault="008F70EC" w:rsidP="008F70EC">
      <w:pPr>
        <w:spacing w:after="0" w:line="240" w:lineRule="auto"/>
        <w:jc w:val="both"/>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Natural Resource Economics, Agro Industrial Project Analysis</w:t>
      </w:r>
    </w:p>
    <w:p w:rsidR="008F70EC" w:rsidRPr="00E25659" w:rsidRDefault="008F70EC" w:rsidP="008F70EC">
      <w:pPr>
        <w:spacing w:after="0" w:line="240" w:lineRule="auto"/>
        <w:jc w:val="both"/>
        <w:rPr>
          <w:rFonts w:ascii="Times New Roman" w:eastAsia="Times New Roman" w:hAnsi="Times New Roman" w:cs="Times New Roman"/>
          <w:sz w:val="24"/>
          <w:szCs w:val="24"/>
          <w:lang w:val="en-US"/>
        </w:rPr>
      </w:pPr>
    </w:p>
    <w:p w:rsidR="008F70EC" w:rsidRPr="00E25659" w:rsidRDefault="008F70EC" w:rsidP="008F70EC">
      <w:pPr>
        <w:spacing w:after="0" w:line="240" w:lineRule="auto"/>
        <w:jc w:val="both"/>
        <w:rPr>
          <w:rFonts w:ascii="Times New Roman" w:eastAsia="Times New Roman" w:hAnsi="Times New Roman" w:cs="Times New Roman"/>
          <w:b/>
          <w:sz w:val="24"/>
          <w:szCs w:val="24"/>
          <w:lang w:val="en-US"/>
        </w:rPr>
      </w:pPr>
      <w:r w:rsidRPr="00E25659">
        <w:rPr>
          <w:rFonts w:ascii="Times New Roman" w:eastAsia="Times New Roman" w:hAnsi="Times New Roman" w:cs="Times New Roman"/>
          <w:b/>
          <w:sz w:val="24"/>
          <w:szCs w:val="24"/>
          <w:lang w:val="en-US"/>
        </w:rPr>
        <w:t xml:space="preserve">At the Ph.D level </w:t>
      </w:r>
    </w:p>
    <w:p w:rsidR="008F70EC" w:rsidRPr="00E25659" w:rsidRDefault="008F70EC" w:rsidP="008F70EC">
      <w:pPr>
        <w:spacing w:after="0" w:line="240" w:lineRule="auto"/>
        <w:jc w:val="both"/>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 xml:space="preserve">Advanced Land Resource Economics, Advance Micro Economic theory and Advanced Project Analysis. </w:t>
      </w:r>
    </w:p>
    <w:p w:rsidR="008F70EC" w:rsidRPr="00E25659" w:rsidRDefault="008F70EC" w:rsidP="008F70EC">
      <w:pPr>
        <w:spacing w:after="0" w:line="240" w:lineRule="auto"/>
        <w:rPr>
          <w:rFonts w:ascii="Times New Roman" w:eastAsia="Times New Roman" w:hAnsi="Times New Roman" w:cs="Times New Roman"/>
          <w:sz w:val="24"/>
          <w:szCs w:val="24"/>
          <w:lang w:val="en-US"/>
        </w:rPr>
      </w:pPr>
    </w:p>
    <w:p w:rsidR="008F70EC" w:rsidRPr="00E25659" w:rsidRDefault="008F70EC" w:rsidP="008F70EC">
      <w:pPr>
        <w:spacing w:after="0" w:line="240" w:lineRule="auto"/>
        <w:jc w:val="both"/>
        <w:rPr>
          <w:rFonts w:ascii="Times New Roman" w:eastAsia="Times New Roman" w:hAnsi="Times New Roman" w:cs="Times New Roman"/>
          <w:b/>
          <w:sz w:val="24"/>
          <w:szCs w:val="24"/>
          <w:lang w:val="en-US"/>
        </w:rPr>
      </w:pPr>
      <w:r w:rsidRPr="00E25659">
        <w:rPr>
          <w:rFonts w:ascii="Times New Roman" w:eastAsia="Times New Roman" w:hAnsi="Times New Roman" w:cs="Times New Roman"/>
          <w:b/>
          <w:sz w:val="24"/>
          <w:szCs w:val="24"/>
          <w:lang w:val="en-US"/>
        </w:rPr>
        <w:t>Students’ supervision</w:t>
      </w:r>
    </w:p>
    <w:p w:rsidR="008F70EC" w:rsidRPr="00E25659" w:rsidRDefault="008F70EC" w:rsidP="008F70EC">
      <w:pPr>
        <w:spacing w:after="0" w:line="240" w:lineRule="auto"/>
        <w:jc w:val="both"/>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I have supervised 30 undergraduate, 10 masters and 4 PhD student. I am currently supervising several others at different levels.</w:t>
      </w:r>
    </w:p>
    <w:p w:rsidR="008F70EC" w:rsidRPr="00E25659" w:rsidRDefault="008F70EC" w:rsidP="008F70EC">
      <w:pPr>
        <w:spacing w:after="0" w:line="240" w:lineRule="auto"/>
        <w:jc w:val="both"/>
        <w:rPr>
          <w:rFonts w:ascii="Times New Roman" w:eastAsia="Times New Roman" w:hAnsi="Times New Roman" w:cs="Times New Roman"/>
          <w:b/>
          <w:sz w:val="24"/>
          <w:szCs w:val="24"/>
          <w:lang w:val="en-US"/>
        </w:rPr>
      </w:pPr>
    </w:p>
    <w:p w:rsidR="008F70EC" w:rsidRPr="00E25659" w:rsidRDefault="008F70EC" w:rsidP="008F70EC">
      <w:pPr>
        <w:tabs>
          <w:tab w:val="left" w:pos="720"/>
        </w:tabs>
        <w:spacing w:after="0" w:line="240" w:lineRule="auto"/>
        <w:jc w:val="both"/>
        <w:rPr>
          <w:rFonts w:ascii="Times New Roman" w:eastAsia="Times New Roman" w:hAnsi="Times New Roman" w:cs="Times New Roman"/>
          <w:b/>
          <w:bCs/>
          <w:sz w:val="24"/>
          <w:szCs w:val="24"/>
          <w:lang w:val="en-US"/>
        </w:rPr>
      </w:pPr>
      <w:r w:rsidRPr="00E25659">
        <w:rPr>
          <w:rFonts w:ascii="Times New Roman" w:eastAsia="Times New Roman" w:hAnsi="Times New Roman" w:cs="Times New Roman"/>
          <w:b/>
          <w:bCs/>
          <w:sz w:val="24"/>
          <w:szCs w:val="24"/>
          <w:lang w:val="en-US"/>
        </w:rPr>
        <w:t xml:space="preserve">Grants Won in the Last Five Years </w:t>
      </w:r>
    </w:p>
    <w:tbl>
      <w:tblPr>
        <w:tblStyle w:val="TableGrid"/>
        <w:tblW w:w="0" w:type="auto"/>
        <w:tblLook w:val="04A0" w:firstRow="1" w:lastRow="0" w:firstColumn="1" w:lastColumn="0" w:noHBand="0" w:noVBand="1"/>
      </w:tblPr>
      <w:tblGrid>
        <w:gridCol w:w="715"/>
        <w:gridCol w:w="1701"/>
        <w:gridCol w:w="1687"/>
        <w:gridCol w:w="1219"/>
        <w:gridCol w:w="1111"/>
        <w:gridCol w:w="1247"/>
        <w:gridCol w:w="1336"/>
      </w:tblGrid>
      <w:tr w:rsidR="008F70EC" w:rsidRPr="00E25659" w:rsidTr="00420C62">
        <w:tc>
          <w:tcPr>
            <w:tcW w:w="715" w:type="dxa"/>
          </w:tcPr>
          <w:p w:rsidR="008F70EC" w:rsidRPr="00E25659" w:rsidRDefault="008F70EC" w:rsidP="00420C62">
            <w:pPr>
              <w:tabs>
                <w:tab w:val="left" w:pos="720"/>
              </w:tabs>
              <w:jc w:val="both"/>
              <w:rPr>
                <w:rFonts w:ascii="Times New Roman" w:eastAsia="Times New Roman" w:hAnsi="Times New Roman" w:cs="Times New Roman"/>
                <w:b/>
                <w:bCs/>
                <w:sz w:val="24"/>
                <w:szCs w:val="24"/>
                <w:lang w:val="en-US"/>
              </w:rPr>
            </w:pPr>
            <w:r w:rsidRPr="00E25659">
              <w:rPr>
                <w:rFonts w:ascii="Times New Roman" w:eastAsia="Times New Roman" w:hAnsi="Times New Roman" w:cs="Times New Roman"/>
                <w:b/>
                <w:bCs/>
                <w:sz w:val="24"/>
                <w:szCs w:val="24"/>
                <w:lang w:val="en-US"/>
              </w:rPr>
              <w:t>S/N</w:t>
            </w:r>
          </w:p>
        </w:tc>
        <w:tc>
          <w:tcPr>
            <w:tcW w:w="1701" w:type="dxa"/>
          </w:tcPr>
          <w:p w:rsidR="008F70EC" w:rsidRPr="00E25659" w:rsidRDefault="008F70EC" w:rsidP="00420C62">
            <w:pPr>
              <w:tabs>
                <w:tab w:val="left" w:pos="720"/>
              </w:tabs>
              <w:jc w:val="both"/>
              <w:rPr>
                <w:rFonts w:ascii="Times New Roman" w:eastAsia="Times New Roman" w:hAnsi="Times New Roman" w:cs="Times New Roman"/>
                <w:b/>
                <w:bCs/>
                <w:sz w:val="24"/>
                <w:szCs w:val="24"/>
                <w:lang w:val="en-US"/>
              </w:rPr>
            </w:pPr>
            <w:r w:rsidRPr="00E25659">
              <w:rPr>
                <w:rFonts w:ascii="Times New Roman" w:eastAsia="Times New Roman" w:hAnsi="Times New Roman" w:cs="Times New Roman"/>
                <w:b/>
                <w:bCs/>
                <w:sz w:val="24"/>
                <w:szCs w:val="24"/>
                <w:lang w:val="en-US"/>
              </w:rPr>
              <w:t xml:space="preserve">Name of Project </w:t>
            </w:r>
          </w:p>
        </w:tc>
        <w:tc>
          <w:tcPr>
            <w:tcW w:w="1687" w:type="dxa"/>
          </w:tcPr>
          <w:p w:rsidR="008F70EC" w:rsidRPr="00E25659" w:rsidRDefault="008F70EC" w:rsidP="00420C62">
            <w:pPr>
              <w:tabs>
                <w:tab w:val="left" w:pos="720"/>
              </w:tabs>
              <w:jc w:val="both"/>
              <w:rPr>
                <w:rFonts w:ascii="Times New Roman" w:eastAsia="Times New Roman" w:hAnsi="Times New Roman" w:cs="Times New Roman"/>
                <w:b/>
                <w:bCs/>
                <w:sz w:val="24"/>
                <w:szCs w:val="24"/>
                <w:lang w:val="en-US"/>
              </w:rPr>
            </w:pPr>
            <w:r w:rsidRPr="00E25659">
              <w:rPr>
                <w:rFonts w:ascii="Times New Roman" w:eastAsia="Times New Roman" w:hAnsi="Times New Roman" w:cs="Times New Roman"/>
                <w:b/>
                <w:bCs/>
                <w:sz w:val="24"/>
                <w:szCs w:val="24"/>
                <w:lang w:val="en-US"/>
              </w:rPr>
              <w:t xml:space="preserve">Name of Grantor </w:t>
            </w:r>
          </w:p>
        </w:tc>
        <w:tc>
          <w:tcPr>
            <w:tcW w:w="1219" w:type="dxa"/>
          </w:tcPr>
          <w:p w:rsidR="008F70EC" w:rsidRPr="00E25659" w:rsidRDefault="008F70EC" w:rsidP="00420C62">
            <w:pPr>
              <w:tabs>
                <w:tab w:val="left" w:pos="720"/>
              </w:tabs>
              <w:jc w:val="both"/>
              <w:rPr>
                <w:rFonts w:ascii="Times New Roman" w:eastAsia="Times New Roman" w:hAnsi="Times New Roman" w:cs="Times New Roman"/>
                <w:b/>
                <w:bCs/>
                <w:sz w:val="24"/>
                <w:szCs w:val="24"/>
                <w:lang w:val="en-US"/>
              </w:rPr>
            </w:pPr>
            <w:r w:rsidRPr="00E25659">
              <w:rPr>
                <w:rFonts w:ascii="Times New Roman" w:eastAsia="Times New Roman" w:hAnsi="Times New Roman" w:cs="Times New Roman"/>
                <w:b/>
                <w:bCs/>
                <w:sz w:val="24"/>
                <w:szCs w:val="24"/>
                <w:lang w:val="en-US"/>
              </w:rPr>
              <w:t xml:space="preserve">Amount </w:t>
            </w:r>
          </w:p>
        </w:tc>
        <w:tc>
          <w:tcPr>
            <w:tcW w:w="1111" w:type="dxa"/>
          </w:tcPr>
          <w:p w:rsidR="008F70EC" w:rsidRPr="00E25659" w:rsidRDefault="008F70EC" w:rsidP="00420C62">
            <w:pPr>
              <w:tabs>
                <w:tab w:val="left" w:pos="720"/>
              </w:tabs>
              <w:jc w:val="both"/>
              <w:rPr>
                <w:rFonts w:ascii="Times New Roman" w:eastAsia="Times New Roman" w:hAnsi="Times New Roman" w:cs="Times New Roman"/>
                <w:b/>
                <w:bCs/>
                <w:sz w:val="24"/>
                <w:szCs w:val="24"/>
                <w:lang w:val="en-US"/>
              </w:rPr>
            </w:pPr>
            <w:r w:rsidRPr="00E25659">
              <w:rPr>
                <w:rFonts w:ascii="Times New Roman" w:eastAsia="Times New Roman" w:hAnsi="Times New Roman" w:cs="Times New Roman"/>
                <w:b/>
                <w:bCs/>
                <w:sz w:val="24"/>
                <w:szCs w:val="24"/>
                <w:lang w:val="en-US"/>
              </w:rPr>
              <w:t xml:space="preserve">Date </w:t>
            </w:r>
          </w:p>
        </w:tc>
        <w:tc>
          <w:tcPr>
            <w:tcW w:w="1247" w:type="dxa"/>
          </w:tcPr>
          <w:p w:rsidR="008F70EC" w:rsidRPr="00E25659" w:rsidRDefault="008F70EC" w:rsidP="00420C62">
            <w:pPr>
              <w:tabs>
                <w:tab w:val="left" w:pos="720"/>
              </w:tabs>
              <w:jc w:val="both"/>
              <w:rPr>
                <w:rFonts w:ascii="Times New Roman" w:eastAsia="Times New Roman" w:hAnsi="Times New Roman" w:cs="Times New Roman"/>
                <w:b/>
                <w:bCs/>
                <w:sz w:val="24"/>
                <w:szCs w:val="24"/>
                <w:lang w:val="en-US"/>
              </w:rPr>
            </w:pPr>
            <w:r w:rsidRPr="00E25659">
              <w:rPr>
                <w:rFonts w:ascii="Times New Roman" w:eastAsia="Times New Roman" w:hAnsi="Times New Roman" w:cs="Times New Roman"/>
                <w:b/>
                <w:bCs/>
                <w:sz w:val="24"/>
                <w:szCs w:val="24"/>
                <w:lang w:val="en-US"/>
              </w:rPr>
              <w:t xml:space="preserve">Duration </w:t>
            </w:r>
          </w:p>
        </w:tc>
        <w:tc>
          <w:tcPr>
            <w:tcW w:w="1336" w:type="dxa"/>
          </w:tcPr>
          <w:p w:rsidR="008F70EC" w:rsidRPr="00E25659" w:rsidRDefault="008F70EC" w:rsidP="00420C62">
            <w:pPr>
              <w:tabs>
                <w:tab w:val="left" w:pos="720"/>
              </w:tabs>
              <w:jc w:val="both"/>
              <w:rPr>
                <w:rFonts w:ascii="Times New Roman" w:eastAsia="Times New Roman" w:hAnsi="Times New Roman" w:cs="Times New Roman"/>
                <w:b/>
                <w:bCs/>
                <w:sz w:val="24"/>
                <w:szCs w:val="24"/>
                <w:lang w:val="en-US"/>
              </w:rPr>
            </w:pPr>
            <w:r w:rsidRPr="00E25659">
              <w:rPr>
                <w:rFonts w:ascii="Times New Roman" w:eastAsia="Times New Roman" w:hAnsi="Times New Roman" w:cs="Times New Roman"/>
                <w:b/>
                <w:bCs/>
                <w:sz w:val="24"/>
                <w:szCs w:val="24"/>
                <w:lang w:val="en-US"/>
              </w:rPr>
              <w:t xml:space="preserve">Present status </w:t>
            </w:r>
          </w:p>
        </w:tc>
      </w:tr>
      <w:tr w:rsidR="008F70EC" w:rsidRPr="00E25659" w:rsidTr="00420C62">
        <w:tc>
          <w:tcPr>
            <w:tcW w:w="715" w:type="dxa"/>
          </w:tcPr>
          <w:p w:rsidR="008F70EC" w:rsidRPr="00E25659" w:rsidRDefault="008F70EC" w:rsidP="00420C62">
            <w:pPr>
              <w:tabs>
                <w:tab w:val="left" w:pos="720"/>
              </w:tabs>
              <w:jc w:val="both"/>
              <w:rPr>
                <w:rFonts w:ascii="Times New Roman" w:eastAsia="Times New Roman" w:hAnsi="Times New Roman" w:cs="Times New Roman"/>
                <w:b/>
                <w:bCs/>
                <w:sz w:val="24"/>
                <w:szCs w:val="24"/>
                <w:lang w:val="en-US"/>
              </w:rPr>
            </w:pPr>
          </w:p>
        </w:tc>
        <w:tc>
          <w:tcPr>
            <w:tcW w:w="1701" w:type="dxa"/>
          </w:tcPr>
          <w:p w:rsidR="008F70EC" w:rsidRPr="00E25659" w:rsidRDefault="008F70EC" w:rsidP="00420C62">
            <w:pPr>
              <w:tabs>
                <w:tab w:val="left" w:pos="720"/>
              </w:tabs>
              <w:jc w:val="both"/>
              <w:rPr>
                <w:rFonts w:ascii="Times New Roman" w:eastAsia="Times New Roman" w:hAnsi="Times New Roman" w:cs="Times New Roman"/>
                <w:b/>
                <w:bCs/>
                <w:sz w:val="24"/>
                <w:szCs w:val="24"/>
                <w:lang w:val="en-US"/>
              </w:rPr>
            </w:pPr>
            <w:r w:rsidRPr="00E25659">
              <w:rPr>
                <w:rFonts w:ascii="Times New Roman" w:eastAsia="Times New Roman" w:hAnsi="Times New Roman" w:cs="Times New Roman"/>
                <w:b/>
                <w:bCs/>
                <w:sz w:val="24"/>
                <w:szCs w:val="24"/>
                <w:lang w:val="en-US"/>
              </w:rPr>
              <w:t xml:space="preserve">Principal Investigator in Eco-regional assessment </w:t>
            </w:r>
            <w:r w:rsidRPr="00E25659">
              <w:rPr>
                <w:rFonts w:ascii="Times New Roman" w:eastAsia="Times New Roman" w:hAnsi="Times New Roman" w:cs="Times New Roman"/>
                <w:b/>
                <w:bCs/>
                <w:sz w:val="24"/>
                <w:szCs w:val="24"/>
                <w:lang w:val="en-US"/>
              </w:rPr>
              <w:lastRenderedPageBreak/>
              <w:t xml:space="preserve">and mapping of climate change impact and adaptation in West Africa </w:t>
            </w:r>
          </w:p>
        </w:tc>
        <w:tc>
          <w:tcPr>
            <w:tcW w:w="1687" w:type="dxa"/>
          </w:tcPr>
          <w:p w:rsidR="008F70EC" w:rsidRPr="00E25659" w:rsidRDefault="008F70EC" w:rsidP="00420C62">
            <w:pPr>
              <w:rPr>
                <w:rStyle w:val="Hyperlink"/>
                <w:rFonts w:ascii="Times New Roman" w:hAnsi="Times New Roman" w:cs="Times New Roman"/>
                <w:sz w:val="24"/>
                <w:szCs w:val="24"/>
              </w:rPr>
            </w:pPr>
            <w:r w:rsidRPr="00E25659">
              <w:rPr>
                <w:rFonts w:ascii="Times New Roman" w:hAnsi="Times New Roman" w:cs="Times New Roman"/>
                <w:sz w:val="24"/>
                <w:szCs w:val="24"/>
              </w:rPr>
              <w:lastRenderedPageBreak/>
              <w:fldChar w:fldCharType="begin"/>
            </w:r>
            <w:r w:rsidRPr="00E25659">
              <w:rPr>
                <w:rFonts w:ascii="Times New Roman" w:hAnsi="Times New Roman" w:cs="Times New Roman"/>
                <w:sz w:val="24"/>
                <w:szCs w:val="24"/>
              </w:rPr>
              <w:instrText xml:space="preserve"> HYPERLINK "https://www.ukri.org/councils/bbsrc/" </w:instrText>
            </w:r>
            <w:r w:rsidRPr="00E25659">
              <w:rPr>
                <w:rFonts w:ascii="Times New Roman" w:hAnsi="Times New Roman" w:cs="Times New Roman"/>
                <w:sz w:val="24"/>
                <w:szCs w:val="24"/>
              </w:rPr>
              <w:fldChar w:fldCharType="separate"/>
            </w:r>
          </w:p>
          <w:p w:rsidR="008F70EC" w:rsidRPr="00E25659" w:rsidRDefault="008F70EC" w:rsidP="00420C62">
            <w:pPr>
              <w:pStyle w:val="Heading3"/>
              <w:outlineLvl w:val="2"/>
              <w:rPr>
                <w:rFonts w:ascii="Times New Roman" w:hAnsi="Times New Roman" w:cs="Times New Roman"/>
                <w:color w:val="auto"/>
              </w:rPr>
            </w:pPr>
            <w:r w:rsidRPr="00E25659">
              <w:rPr>
                <w:rFonts w:ascii="Times New Roman" w:hAnsi="Times New Roman" w:cs="Times New Roman"/>
                <w:color w:val="auto"/>
                <w:u w:val="single"/>
              </w:rPr>
              <w:lastRenderedPageBreak/>
              <w:t>Biotechnology and Biological Sciences Research Council</w:t>
            </w:r>
          </w:p>
          <w:p w:rsidR="008F70EC" w:rsidRPr="00E25659" w:rsidRDefault="008F70EC" w:rsidP="00420C62">
            <w:pPr>
              <w:tabs>
                <w:tab w:val="left" w:pos="720"/>
              </w:tabs>
              <w:jc w:val="both"/>
              <w:rPr>
                <w:rFonts w:ascii="Times New Roman" w:eastAsia="Times New Roman" w:hAnsi="Times New Roman" w:cs="Times New Roman"/>
                <w:b/>
                <w:bCs/>
                <w:sz w:val="24"/>
                <w:szCs w:val="24"/>
                <w:lang w:val="en-US"/>
              </w:rPr>
            </w:pPr>
            <w:r w:rsidRPr="00E25659">
              <w:rPr>
                <w:rFonts w:ascii="Times New Roman" w:hAnsi="Times New Roman" w:cs="Times New Roman"/>
                <w:sz w:val="24"/>
                <w:szCs w:val="24"/>
              </w:rPr>
              <w:fldChar w:fldCharType="end"/>
            </w:r>
            <w:r w:rsidRPr="00E25659">
              <w:rPr>
                <w:rFonts w:ascii="Times New Roman" w:hAnsi="Times New Roman" w:cs="Times New Roman"/>
                <w:sz w:val="24"/>
                <w:szCs w:val="24"/>
              </w:rPr>
              <w:t xml:space="preserve"> UK</w:t>
            </w:r>
          </w:p>
        </w:tc>
        <w:tc>
          <w:tcPr>
            <w:tcW w:w="1219" w:type="dxa"/>
          </w:tcPr>
          <w:p w:rsidR="008F70EC" w:rsidRPr="00E25659" w:rsidRDefault="008F70EC" w:rsidP="00420C62">
            <w:pPr>
              <w:tabs>
                <w:tab w:val="left" w:pos="720"/>
              </w:tabs>
              <w:jc w:val="both"/>
              <w:rPr>
                <w:rFonts w:ascii="Times New Roman" w:eastAsia="Times New Roman" w:hAnsi="Times New Roman" w:cs="Times New Roman"/>
                <w:b/>
                <w:bCs/>
                <w:sz w:val="24"/>
                <w:szCs w:val="24"/>
                <w:lang w:val="en-US"/>
              </w:rPr>
            </w:pPr>
            <w:r w:rsidRPr="00E25659">
              <w:rPr>
                <w:rFonts w:ascii="Times New Roman" w:hAnsi="Times New Roman" w:cs="Times New Roman"/>
                <w:sz w:val="24"/>
                <w:szCs w:val="24"/>
              </w:rPr>
              <w:lastRenderedPageBreak/>
              <w:t>£20,000</w:t>
            </w:r>
          </w:p>
        </w:tc>
        <w:tc>
          <w:tcPr>
            <w:tcW w:w="1111" w:type="dxa"/>
          </w:tcPr>
          <w:p w:rsidR="008F70EC" w:rsidRPr="00E25659" w:rsidRDefault="008F70EC" w:rsidP="00420C62">
            <w:pPr>
              <w:tabs>
                <w:tab w:val="left" w:pos="720"/>
              </w:tabs>
              <w:jc w:val="both"/>
              <w:rPr>
                <w:rFonts w:ascii="Times New Roman" w:eastAsia="Times New Roman" w:hAnsi="Times New Roman" w:cs="Times New Roman"/>
                <w:b/>
                <w:bCs/>
                <w:sz w:val="24"/>
                <w:szCs w:val="24"/>
                <w:lang w:val="en-US"/>
              </w:rPr>
            </w:pPr>
            <w:r w:rsidRPr="00E25659">
              <w:rPr>
                <w:rFonts w:ascii="Times New Roman" w:eastAsia="Times New Roman" w:hAnsi="Times New Roman" w:cs="Times New Roman"/>
                <w:b/>
                <w:bCs/>
                <w:sz w:val="24"/>
                <w:szCs w:val="24"/>
                <w:lang w:val="en-US"/>
              </w:rPr>
              <w:t>2018</w:t>
            </w:r>
          </w:p>
        </w:tc>
        <w:tc>
          <w:tcPr>
            <w:tcW w:w="1247" w:type="dxa"/>
          </w:tcPr>
          <w:p w:rsidR="008F70EC" w:rsidRPr="00E25659" w:rsidRDefault="008F70EC" w:rsidP="00420C62">
            <w:pPr>
              <w:tabs>
                <w:tab w:val="left" w:pos="720"/>
              </w:tabs>
              <w:jc w:val="both"/>
              <w:rPr>
                <w:rFonts w:ascii="Times New Roman" w:eastAsia="Times New Roman" w:hAnsi="Times New Roman" w:cs="Times New Roman"/>
                <w:b/>
                <w:bCs/>
                <w:sz w:val="24"/>
                <w:szCs w:val="24"/>
                <w:lang w:val="en-US"/>
              </w:rPr>
            </w:pPr>
            <w:r w:rsidRPr="00E25659">
              <w:rPr>
                <w:rFonts w:ascii="Times New Roman" w:eastAsia="Times New Roman" w:hAnsi="Times New Roman" w:cs="Times New Roman"/>
                <w:b/>
                <w:bCs/>
                <w:sz w:val="24"/>
                <w:szCs w:val="24"/>
                <w:lang w:val="en-US"/>
              </w:rPr>
              <w:t xml:space="preserve">1 year </w:t>
            </w:r>
          </w:p>
        </w:tc>
        <w:tc>
          <w:tcPr>
            <w:tcW w:w="1336" w:type="dxa"/>
          </w:tcPr>
          <w:p w:rsidR="008F70EC" w:rsidRPr="00E25659" w:rsidRDefault="008F70EC" w:rsidP="00420C62">
            <w:pPr>
              <w:tabs>
                <w:tab w:val="left" w:pos="720"/>
              </w:tabs>
              <w:jc w:val="both"/>
              <w:rPr>
                <w:rFonts w:ascii="Times New Roman" w:eastAsia="Times New Roman" w:hAnsi="Times New Roman" w:cs="Times New Roman"/>
                <w:b/>
                <w:bCs/>
                <w:sz w:val="24"/>
                <w:szCs w:val="24"/>
                <w:lang w:val="en-US"/>
              </w:rPr>
            </w:pPr>
            <w:r w:rsidRPr="00E25659">
              <w:rPr>
                <w:rFonts w:ascii="Times New Roman" w:eastAsia="Times New Roman" w:hAnsi="Times New Roman" w:cs="Times New Roman"/>
                <w:b/>
                <w:bCs/>
                <w:sz w:val="24"/>
                <w:szCs w:val="24"/>
                <w:lang w:val="en-US"/>
              </w:rPr>
              <w:t xml:space="preserve">Completed </w:t>
            </w:r>
          </w:p>
        </w:tc>
      </w:tr>
      <w:tr w:rsidR="008F70EC" w:rsidRPr="00E25659" w:rsidTr="00420C62">
        <w:tc>
          <w:tcPr>
            <w:tcW w:w="715" w:type="dxa"/>
          </w:tcPr>
          <w:p w:rsidR="008F70EC" w:rsidRPr="00E25659" w:rsidRDefault="008F70EC" w:rsidP="00420C62">
            <w:pPr>
              <w:tabs>
                <w:tab w:val="left" w:pos="720"/>
              </w:tabs>
              <w:jc w:val="both"/>
              <w:rPr>
                <w:rFonts w:ascii="Times New Roman" w:eastAsia="Times New Roman" w:hAnsi="Times New Roman" w:cs="Times New Roman"/>
                <w:b/>
                <w:bCs/>
                <w:sz w:val="24"/>
                <w:szCs w:val="24"/>
                <w:lang w:val="en-US"/>
              </w:rPr>
            </w:pPr>
            <w:r w:rsidRPr="00E25659">
              <w:rPr>
                <w:rFonts w:ascii="Times New Roman" w:eastAsia="Times New Roman" w:hAnsi="Times New Roman" w:cs="Times New Roman"/>
                <w:b/>
                <w:bCs/>
                <w:sz w:val="24"/>
                <w:szCs w:val="24"/>
                <w:lang w:val="en-US"/>
              </w:rPr>
              <w:lastRenderedPageBreak/>
              <w:t>2</w:t>
            </w:r>
          </w:p>
        </w:tc>
        <w:tc>
          <w:tcPr>
            <w:tcW w:w="1701" w:type="dxa"/>
          </w:tcPr>
          <w:p w:rsidR="008F70EC" w:rsidRPr="00E25659" w:rsidRDefault="008F70EC" w:rsidP="00420C62">
            <w:pPr>
              <w:tabs>
                <w:tab w:val="left" w:pos="720"/>
              </w:tabs>
              <w:jc w:val="both"/>
              <w:rPr>
                <w:rFonts w:ascii="Times New Roman" w:eastAsia="Times New Roman" w:hAnsi="Times New Roman" w:cs="Times New Roman"/>
                <w:b/>
                <w:bCs/>
                <w:sz w:val="24"/>
                <w:szCs w:val="24"/>
                <w:lang w:val="en-US"/>
              </w:rPr>
            </w:pPr>
            <w:r w:rsidRPr="00E25659">
              <w:rPr>
                <w:rFonts w:ascii="Times New Roman" w:eastAsia="Times New Roman" w:hAnsi="Times New Roman" w:cs="Times New Roman"/>
                <w:b/>
                <w:bCs/>
                <w:sz w:val="24"/>
                <w:szCs w:val="24"/>
                <w:lang w:val="en-US"/>
              </w:rPr>
              <w:t xml:space="preserve">Member in the project on Assessing climate smart Agricultural Practices in Nigeria </w:t>
            </w:r>
          </w:p>
        </w:tc>
        <w:tc>
          <w:tcPr>
            <w:tcW w:w="1687" w:type="dxa"/>
          </w:tcPr>
          <w:p w:rsidR="008F70EC" w:rsidRPr="00E25659" w:rsidRDefault="008F70EC" w:rsidP="00420C62">
            <w:pPr>
              <w:tabs>
                <w:tab w:val="left" w:pos="720"/>
              </w:tabs>
              <w:jc w:val="both"/>
              <w:rPr>
                <w:rFonts w:ascii="Times New Roman" w:eastAsia="Times New Roman" w:hAnsi="Times New Roman" w:cs="Times New Roman"/>
                <w:b/>
                <w:bCs/>
                <w:sz w:val="24"/>
                <w:szCs w:val="24"/>
                <w:lang w:val="en-US"/>
              </w:rPr>
            </w:pPr>
            <w:r w:rsidRPr="00E25659">
              <w:rPr>
                <w:rFonts w:ascii="Times New Roman" w:eastAsia="Times New Roman" w:hAnsi="Times New Roman" w:cs="Times New Roman"/>
                <w:b/>
                <w:bCs/>
                <w:sz w:val="24"/>
                <w:szCs w:val="24"/>
                <w:lang w:val="en-US"/>
              </w:rPr>
              <w:t>Environment for Development Initiative</w:t>
            </w:r>
          </w:p>
        </w:tc>
        <w:tc>
          <w:tcPr>
            <w:tcW w:w="1219" w:type="dxa"/>
          </w:tcPr>
          <w:p w:rsidR="008F70EC" w:rsidRPr="00E25659" w:rsidRDefault="008F70EC" w:rsidP="00420C62">
            <w:pPr>
              <w:tabs>
                <w:tab w:val="left" w:pos="720"/>
              </w:tabs>
              <w:jc w:val="both"/>
              <w:rPr>
                <w:rFonts w:ascii="Times New Roman" w:eastAsia="Times New Roman" w:hAnsi="Times New Roman" w:cs="Times New Roman"/>
                <w:b/>
                <w:bCs/>
                <w:sz w:val="24"/>
                <w:szCs w:val="24"/>
                <w:lang w:val="en-US"/>
              </w:rPr>
            </w:pPr>
            <w:r w:rsidRPr="00E25659">
              <w:rPr>
                <w:rFonts w:ascii="Times New Roman" w:eastAsia="Times New Roman" w:hAnsi="Times New Roman" w:cs="Times New Roman"/>
                <w:b/>
                <w:bCs/>
                <w:sz w:val="24"/>
                <w:szCs w:val="24"/>
                <w:lang w:val="en-US"/>
              </w:rPr>
              <w:t>$44,000</w:t>
            </w:r>
          </w:p>
        </w:tc>
        <w:tc>
          <w:tcPr>
            <w:tcW w:w="1111" w:type="dxa"/>
          </w:tcPr>
          <w:p w:rsidR="008F70EC" w:rsidRPr="00E25659" w:rsidRDefault="008F70EC" w:rsidP="00420C62">
            <w:pPr>
              <w:tabs>
                <w:tab w:val="left" w:pos="720"/>
              </w:tabs>
              <w:jc w:val="both"/>
              <w:rPr>
                <w:rFonts w:ascii="Times New Roman" w:eastAsia="Times New Roman" w:hAnsi="Times New Roman" w:cs="Times New Roman"/>
                <w:b/>
                <w:bCs/>
                <w:sz w:val="24"/>
                <w:szCs w:val="24"/>
                <w:lang w:val="en-US"/>
              </w:rPr>
            </w:pPr>
            <w:r w:rsidRPr="00E25659">
              <w:rPr>
                <w:rFonts w:ascii="Times New Roman" w:eastAsia="Times New Roman" w:hAnsi="Times New Roman" w:cs="Times New Roman"/>
                <w:b/>
                <w:bCs/>
                <w:sz w:val="24"/>
                <w:szCs w:val="24"/>
                <w:lang w:val="en-US"/>
              </w:rPr>
              <w:t>2019</w:t>
            </w:r>
          </w:p>
        </w:tc>
        <w:tc>
          <w:tcPr>
            <w:tcW w:w="1247" w:type="dxa"/>
          </w:tcPr>
          <w:p w:rsidR="008F70EC" w:rsidRPr="00E25659" w:rsidRDefault="008F70EC" w:rsidP="00420C62">
            <w:pPr>
              <w:tabs>
                <w:tab w:val="left" w:pos="720"/>
              </w:tabs>
              <w:jc w:val="both"/>
              <w:rPr>
                <w:rFonts w:ascii="Times New Roman" w:eastAsia="Times New Roman" w:hAnsi="Times New Roman" w:cs="Times New Roman"/>
                <w:b/>
                <w:bCs/>
                <w:sz w:val="24"/>
                <w:szCs w:val="24"/>
                <w:lang w:val="en-US"/>
              </w:rPr>
            </w:pPr>
            <w:r w:rsidRPr="00E25659">
              <w:rPr>
                <w:rFonts w:ascii="Times New Roman" w:eastAsia="Times New Roman" w:hAnsi="Times New Roman" w:cs="Times New Roman"/>
                <w:b/>
                <w:bCs/>
                <w:sz w:val="24"/>
                <w:szCs w:val="24"/>
                <w:lang w:val="en-US"/>
              </w:rPr>
              <w:t xml:space="preserve">2years </w:t>
            </w:r>
          </w:p>
        </w:tc>
        <w:tc>
          <w:tcPr>
            <w:tcW w:w="1336" w:type="dxa"/>
          </w:tcPr>
          <w:p w:rsidR="008F70EC" w:rsidRPr="00E25659" w:rsidRDefault="008F70EC" w:rsidP="00420C62">
            <w:pPr>
              <w:tabs>
                <w:tab w:val="left" w:pos="720"/>
              </w:tabs>
              <w:jc w:val="both"/>
              <w:rPr>
                <w:rFonts w:ascii="Times New Roman" w:eastAsia="Times New Roman" w:hAnsi="Times New Roman" w:cs="Times New Roman"/>
                <w:b/>
                <w:bCs/>
                <w:sz w:val="24"/>
                <w:szCs w:val="24"/>
                <w:lang w:val="en-US"/>
              </w:rPr>
            </w:pPr>
            <w:r w:rsidRPr="00E25659">
              <w:rPr>
                <w:rFonts w:ascii="Times New Roman" w:eastAsia="Times New Roman" w:hAnsi="Times New Roman" w:cs="Times New Roman"/>
                <w:b/>
                <w:bCs/>
                <w:sz w:val="24"/>
                <w:szCs w:val="24"/>
                <w:lang w:val="en-US"/>
              </w:rPr>
              <w:t xml:space="preserve">Completed </w:t>
            </w:r>
          </w:p>
        </w:tc>
      </w:tr>
      <w:tr w:rsidR="008F70EC" w:rsidRPr="00E25659" w:rsidTr="00420C62">
        <w:tc>
          <w:tcPr>
            <w:tcW w:w="715" w:type="dxa"/>
          </w:tcPr>
          <w:p w:rsidR="008F70EC" w:rsidRPr="00E25659" w:rsidRDefault="008F70EC" w:rsidP="00420C62">
            <w:pPr>
              <w:tabs>
                <w:tab w:val="left" w:pos="720"/>
              </w:tabs>
              <w:jc w:val="both"/>
              <w:rPr>
                <w:rFonts w:ascii="Times New Roman" w:eastAsia="Times New Roman" w:hAnsi="Times New Roman" w:cs="Times New Roman"/>
                <w:b/>
                <w:bCs/>
                <w:sz w:val="24"/>
                <w:szCs w:val="24"/>
                <w:lang w:val="en-US"/>
              </w:rPr>
            </w:pPr>
            <w:r w:rsidRPr="00E25659">
              <w:rPr>
                <w:rFonts w:ascii="Times New Roman" w:eastAsia="Times New Roman" w:hAnsi="Times New Roman" w:cs="Times New Roman"/>
                <w:b/>
                <w:bCs/>
                <w:sz w:val="24"/>
                <w:szCs w:val="24"/>
                <w:lang w:val="en-US"/>
              </w:rPr>
              <w:t>3</w:t>
            </w:r>
          </w:p>
        </w:tc>
        <w:tc>
          <w:tcPr>
            <w:tcW w:w="1701" w:type="dxa"/>
          </w:tcPr>
          <w:p w:rsidR="008F70EC" w:rsidRPr="00E25659" w:rsidRDefault="008F70EC" w:rsidP="00420C62">
            <w:pPr>
              <w:jc w:val="both"/>
              <w:rPr>
                <w:rFonts w:ascii="Times New Roman" w:eastAsia="Times New Roman" w:hAnsi="Times New Roman" w:cs="Times New Roman"/>
                <w:sz w:val="24"/>
                <w:szCs w:val="24"/>
                <w:lang w:val="en-US"/>
              </w:rPr>
            </w:pPr>
            <w:r w:rsidRPr="00E25659">
              <w:rPr>
                <w:rFonts w:ascii="Times New Roman" w:eastAsia="Times New Roman" w:hAnsi="Times New Roman" w:cs="Times New Roman"/>
                <w:b/>
                <w:bCs/>
                <w:sz w:val="24"/>
                <w:szCs w:val="24"/>
                <w:lang w:val="en-US"/>
              </w:rPr>
              <w:t xml:space="preserve">Principal Investigator in </w:t>
            </w:r>
            <w:r w:rsidRPr="00E25659">
              <w:rPr>
                <w:rFonts w:ascii="Times New Roman" w:hAnsi="Times New Roman" w:cs="Times New Roman"/>
                <w:bCs/>
                <w:sz w:val="24"/>
                <w:szCs w:val="24"/>
                <w:lang w:val="en-US"/>
              </w:rPr>
              <w:t>Estimation of Participation and welfare impacts of REDD+ community-based pilot projects in Nigeria</w:t>
            </w:r>
          </w:p>
        </w:tc>
        <w:tc>
          <w:tcPr>
            <w:tcW w:w="1687" w:type="dxa"/>
          </w:tcPr>
          <w:p w:rsidR="008F70EC" w:rsidRPr="00E25659" w:rsidRDefault="008F70EC" w:rsidP="00420C62">
            <w:pPr>
              <w:tabs>
                <w:tab w:val="left" w:pos="720"/>
              </w:tabs>
              <w:jc w:val="both"/>
              <w:rPr>
                <w:rFonts w:ascii="Times New Roman" w:eastAsia="Times New Roman" w:hAnsi="Times New Roman" w:cs="Times New Roman"/>
                <w:b/>
                <w:bCs/>
                <w:sz w:val="24"/>
                <w:szCs w:val="24"/>
                <w:lang w:val="en-US"/>
              </w:rPr>
            </w:pPr>
            <w:r w:rsidRPr="00E25659">
              <w:rPr>
                <w:rFonts w:ascii="Times New Roman" w:eastAsia="Times New Roman" w:hAnsi="Times New Roman" w:cs="Times New Roman"/>
                <w:b/>
                <w:bCs/>
                <w:sz w:val="24"/>
                <w:szCs w:val="24"/>
                <w:lang w:val="en-US"/>
              </w:rPr>
              <w:t>Environment for Development Initiative</w:t>
            </w:r>
          </w:p>
        </w:tc>
        <w:tc>
          <w:tcPr>
            <w:tcW w:w="1219" w:type="dxa"/>
          </w:tcPr>
          <w:p w:rsidR="008F70EC" w:rsidRPr="00E25659" w:rsidRDefault="008F70EC" w:rsidP="00420C62">
            <w:pPr>
              <w:tabs>
                <w:tab w:val="left" w:pos="720"/>
              </w:tabs>
              <w:jc w:val="both"/>
              <w:rPr>
                <w:rFonts w:ascii="Times New Roman" w:eastAsia="Times New Roman" w:hAnsi="Times New Roman" w:cs="Times New Roman"/>
                <w:b/>
                <w:bCs/>
                <w:sz w:val="24"/>
                <w:szCs w:val="24"/>
                <w:lang w:val="en-US"/>
              </w:rPr>
            </w:pPr>
            <w:r w:rsidRPr="00E25659">
              <w:rPr>
                <w:rFonts w:ascii="Times New Roman" w:eastAsia="Times New Roman" w:hAnsi="Times New Roman" w:cs="Times New Roman"/>
                <w:b/>
                <w:bCs/>
                <w:sz w:val="24"/>
                <w:szCs w:val="24"/>
                <w:lang w:val="en-US"/>
              </w:rPr>
              <w:t>$48,000</w:t>
            </w:r>
          </w:p>
        </w:tc>
        <w:tc>
          <w:tcPr>
            <w:tcW w:w="1111" w:type="dxa"/>
          </w:tcPr>
          <w:p w:rsidR="008F70EC" w:rsidRPr="00E25659" w:rsidRDefault="008F70EC" w:rsidP="00420C62">
            <w:pPr>
              <w:tabs>
                <w:tab w:val="left" w:pos="720"/>
              </w:tabs>
              <w:jc w:val="both"/>
              <w:rPr>
                <w:rFonts w:ascii="Times New Roman" w:eastAsia="Times New Roman" w:hAnsi="Times New Roman" w:cs="Times New Roman"/>
                <w:b/>
                <w:bCs/>
                <w:sz w:val="24"/>
                <w:szCs w:val="24"/>
                <w:lang w:val="en-US"/>
              </w:rPr>
            </w:pPr>
            <w:r w:rsidRPr="00E25659">
              <w:rPr>
                <w:rFonts w:ascii="Times New Roman" w:eastAsia="Times New Roman" w:hAnsi="Times New Roman" w:cs="Times New Roman"/>
                <w:b/>
                <w:bCs/>
                <w:sz w:val="24"/>
                <w:szCs w:val="24"/>
                <w:lang w:val="en-US"/>
              </w:rPr>
              <w:t>2020</w:t>
            </w:r>
          </w:p>
        </w:tc>
        <w:tc>
          <w:tcPr>
            <w:tcW w:w="1247" w:type="dxa"/>
          </w:tcPr>
          <w:p w:rsidR="008F70EC" w:rsidRPr="00E25659" w:rsidRDefault="008F70EC" w:rsidP="00420C62">
            <w:pPr>
              <w:tabs>
                <w:tab w:val="left" w:pos="720"/>
              </w:tabs>
              <w:jc w:val="both"/>
              <w:rPr>
                <w:rFonts w:ascii="Times New Roman" w:eastAsia="Times New Roman" w:hAnsi="Times New Roman" w:cs="Times New Roman"/>
                <w:b/>
                <w:bCs/>
                <w:sz w:val="24"/>
                <w:szCs w:val="24"/>
                <w:lang w:val="en-US"/>
              </w:rPr>
            </w:pPr>
            <w:r w:rsidRPr="00E25659">
              <w:rPr>
                <w:rFonts w:ascii="Times New Roman" w:eastAsia="Times New Roman" w:hAnsi="Times New Roman" w:cs="Times New Roman"/>
                <w:b/>
                <w:bCs/>
                <w:sz w:val="24"/>
                <w:szCs w:val="24"/>
                <w:lang w:val="en-US"/>
              </w:rPr>
              <w:t xml:space="preserve">2 years </w:t>
            </w:r>
          </w:p>
        </w:tc>
        <w:tc>
          <w:tcPr>
            <w:tcW w:w="1336" w:type="dxa"/>
          </w:tcPr>
          <w:p w:rsidR="008F70EC" w:rsidRPr="00E25659" w:rsidRDefault="008F70EC" w:rsidP="00420C62">
            <w:pPr>
              <w:tabs>
                <w:tab w:val="left" w:pos="720"/>
              </w:tabs>
              <w:jc w:val="both"/>
              <w:rPr>
                <w:rFonts w:ascii="Times New Roman" w:eastAsia="Times New Roman" w:hAnsi="Times New Roman" w:cs="Times New Roman"/>
                <w:b/>
                <w:bCs/>
                <w:sz w:val="24"/>
                <w:szCs w:val="24"/>
                <w:lang w:val="en-US"/>
              </w:rPr>
            </w:pPr>
            <w:r w:rsidRPr="00E25659">
              <w:rPr>
                <w:rFonts w:ascii="Times New Roman" w:eastAsia="Times New Roman" w:hAnsi="Times New Roman" w:cs="Times New Roman"/>
                <w:b/>
                <w:bCs/>
                <w:sz w:val="24"/>
                <w:szCs w:val="24"/>
                <w:lang w:val="en-US"/>
              </w:rPr>
              <w:t xml:space="preserve">Ongoing </w:t>
            </w:r>
          </w:p>
        </w:tc>
      </w:tr>
      <w:tr w:rsidR="008F70EC" w:rsidRPr="00E25659" w:rsidTr="00420C62">
        <w:tc>
          <w:tcPr>
            <w:tcW w:w="715" w:type="dxa"/>
          </w:tcPr>
          <w:p w:rsidR="008F70EC" w:rsidRPr="00E25659" w:rsidRDefault="008F70EC" w:rsidP="00420C62">
            <w:pPr>
              <w:tabs>
                <w:tab w:val="left" w:pos="720"/>
              </w:tabs>
              <w:jc w:val="both"/>
              <w:rPr>
                <w:rFonts w:ascii="Times New Roman" w:eastAsia="Times New Roman" w:hAnsi="Times New Roman" w:cs="Times New Roman"/>
                <w:b/>
                <w:bCs/>
                <w:sz w:val="24"/>
                <w:szCs w:val="24"/>
                <w:lang w:val="en-US"/>
              </w:rPr>
            </w:pPr>
            <w:r w:rsidRPr="00E25659">
              <w:rPr>
                <w:rFonts w:ascii="Times New Roman" w:eastAsia="Times New Roman" w:hAnsi="Times New Roman" w:cs="Times New Roman"/>
                <w:b/>
                <w:bCs/>
                <w:sz w:val="24"/>
                <w:szCs w:val="24"/>
                <w:lang w:val="en-US"/>
              </w:rPr>
              <w:t>4</w:t>
            </w:r>
          </w:p>
        </w:tc>
        <w:tc>
          <w:tcPr>
            <w:tcW w:w="1701" w:type="dxa"/>
          </w:tcPr>
          <w:p w:rsidR="008F70EC" w:rsidRPr="00E25659" w:rsidRDefault="008F70EC" w:rsidP="00420C62">
            <w:pPr>
              <w:jc w:val="both"/>
              <w:rPr>
                <w:rFonts w:ascii="Times New Roman" w:eastAsia="Times New Roman" w:hAnsi="Times New Roman" w:cs="Times New Roman"/>
                <w:b/>
                <w:bCs/>
                <w:sz w:val="24"/>
                <w:szCs w:val="24"/>
                <w:lang w:val="en-US"/>
              </w:rPr>
            </w:pPr>
            <w:r w:rsidRPr="00E25659">
              <w:rPr>
                <w:rFonts w:ascii="Times New Roman" w:eastAsia="Times New Roman" w:hAnsi="Times New Roman" w:cs="Times New Roman"/>
                <w:b/>
                <w:bCs/>
                <w:sz w:val="24"/>
                <w:szCs w:val="24"/>
                <w:lang w:val="en-US"/>
              </w:rPr>
              <w:t xml:space="preserve">Member of the research team on Gender based analysis of the impact of COVID 19 pandemic on income and food security of households in Nigeria </w:t>
            </w:r>
          </w:p>
        </w:tc>
        <w:tc>
          <w:tcPr>
            <w:tcW w:w="1687" w:type="dxa"/>
          </w:tcPr>
          <w:p w:rsidR="008F70EC" w:rsidRPr="00E25659" w:rsidRDefault="008F70EC" w:rsidP="00420C62">
            <w:pPr>
              <w:tabs>
                <w:tab w:val="left" w:pos="720"/>
              </w:tabs>
              <w:jc w:val="both"/>
              <w:rPr>
                <w:rFonts w:ascii="Times New Roman" w:eastAsia="Times New Roman" w:hAnsi="Times New Roman" w:cs="Times New Roman"/>
                <w:b/>
                <w:bCs/>
                <w:sz w:val="24"/>
                <w:szCs w:val="24"/>
                <w:lang w:val="en-US"/>
              </w:rPr>
            </w:pPr>
            <w:r w:rsidRPr="00E25659">
              <w:rPr>
                <w:rFonts w:ascii="Times New Roman" w:eastAsia="Times New Roman" w:hAnsi="Times New Roman" w:cs="Times New Roman"/>
                <w:b/>
                <w:bCs/>
                <w:sz w:val="24"/>
                <w:szCs w:val="24"/>
                <w:lang w:val="en-US"/>
              </w:rPr>
              <w:t>Environment for Development Initiative</w:t>
            </w:r>
          </w:p>
        </w:tc>
        <w:tc>
          <w:tcPr>
            <w:tcW w:w="1219" w:type="dxa"/>
          </w:tcPr>
          <w:p w:rsidR="008F70EC" w:rsidRPr="00E25659" w:rsidRDefault="008F70EC" w:rsidP="00420C62">
            <w:pPr>
              <w:tabs>
                <w:tab w:val="left" w:pos="720"/>
              </w:tabs>
              <w:jc w:val="both"/>
              <w:rPr>
                <w:rFonts w:ascii="Times New Roman" w:eastAsia="Times New Roman" w:hAnsi="Times New Roman" w:cs="Times New Roman"/>
                <w:b/>
                <w:bCs/>
                <w:sz w:val="24"/>
                <w:szCs w:val="24"/>
                <w:lang w:val="en-US"/>
              </w:rPr>
            </w:pPr>
            <w:r w:rsidRPr="00E25659">
              <w:rPr>
                <w:rFonts w:ascii="Times New Roman" w:eastAsia="Times New Roman" w:hAnsi="Times New Roman" w:cs="Times New Roman"/>
                <w:b/>
                <w:bCs/>
                <w:sz w:val="24"/>
                <w:szCs w:val="24"/>
                <w:lang w:val="en-US"/>
              </w:rPr>
              <w:t>$44,000</w:t>
            </w:r>
          </w:p>
        </w:tc>
        <w:tc>
          <w:tcPr>
            <w:tcW w:w="1111" w:type="dxa"/>
          </w:tcPr>
          <w:p w:rsidR="008F70EC" w:rsidRPr="00E25659" w:rsidRDefault="008F70EC" w:rsidP="00420C62">
            <w:pPr>
              <w:tabs>
                <w:tab w:val="left" w:pos="720"/>
              </w:tabs>
              <w:jc w:val="both"/>
              <w:rPr>
                <w:rFonts w:ascii="Times New Roman" w:eastAsia="Times New Roman" w:hAnsi="Times New Roman" w:cs="Times New Roman"/>
                <w:b/>
                <w:bCs/>
                <w:sz w:val="24"/>
                <w:szCs w:val="24"/>
                <w:lang w:val="en-US"/>
              </w:rPr>
            </w:pPr>
            <w:r w:rsidRPr="00E25659">
              <w:rPr>
                <w:rFonts w:ascii="Times New Roman" w:eastAsia="Times New Roman" w:hAnsi="Times New Roman" w:cs="Times New Roman"/>
                <w:b/>
                <w:bCs/>
                <w:sz w:val="24"/>
                <w:szCs w:val="24"/>
                <w:lang w:val="en-US"/>
              </w:rPr>
              <w:t>2021</w:t>
            </w:r>
          </w:p>
        </w:tc>
        <w:tc>
          <w:tcPr>
            <w:tcW w:w="1247" w:type="dxa"/>
          </w:tcPr>
          <w:p w:rsidR="008F70EC" w:rsidRPr="00E25659" w:rsidRDefault="008F70EC" w:rsidP="00420C62">
            <w:pPr>
              <w:tabs>
                <w:tab w:val="left" w:pos="720"/>
              </w:tabs>
              <w:jc w:val="both"/>
              <w:rPr>
                <w:rFonts w:ascii="Times New Roman" w:eastAsia="Times New Roman" w:hAnsi="Times New Roman" w:cs="Times New Roman"/>
                <w:b/>
                <w:bCs/>
                <w:sz w:val="24"/>
                <w:szCs w:val="24"/>
                <w:lang w:val="en-US"/>
              </w:rPr>
            </w:pPr>
            <w:r w:rsidRPr="00E25659">
              <w:rPr>
                <w:rFonts w:ascii="Times New Roman" w:eastAsia="Times New Roman" w:hAnsi="Times New Roman" w:cs="Times New Roman"/>
                <w:b/>
                <w:bCs/>
                <w:sz w:val="24"/>
                <w:szCs w:val="24"/>
                <w:lang w:val="en-US"/>
              </w:rPr>
              <w:t xml:space="preserve">2 years </w:t>
            </w:r>
          </w:p>
        </w:tc>
        <w:tc>
          <w:tcPr>
            <w:tcW w:w="1336" w:type="dxa"/>
          </w:tcPr>
          <w:p w:rsidR="008F70EC" w:rsidRPr="00E25659" w:rsidRDefault="008F70EC" w:rsidP="00420C62">
            <w:pPr>
              <w:tabs>
                <w:tab w:val="left" w:pos="720"/>
              </w:tabs>
              <w:jc w:val="both"/>
              <w:rPr>
                <w:rFonts w:ascii="Times New Roman" w:eastAsia="Times New Roman" w:hAnsi="Times New Roman" w:cs="Times New Roman"/>
                <w:b/>
                <w:bCs/>
                <w:sz w:val="24"/>
                <w:szCs w:val="24"/>
                <w:lang w:val="en-US"/>
              </w:rPr>
            </w:pPr>
            <w:r w:rsidRPr="00E25659">
              <w:rPr>
                <w:rFonts w:ascii="Times New Roman" w:eastAsia="Times New Roman" w:hAnsi="Times New Roman" w:cs="Times New Roman"/>
                <w:b/>
                <w:bCs/>
                <w:sz w:val="24"/>
                <w:szCs w:val="24"/>
                <w:lang w:val="en-US"/>
              </w:rPr>
              <w:t xml:space="preserve">Ongoing </w:t>
            </w:r>
          </w:p>
        </w:tc>
      </w:tr>
      <w:tr w:rsidR="008F70EC" w:rsidRPr="00E25659" w:rsidTr="00420C62">
        <w:tc>
          <w:tcPr>
            <w:tcW w:w="715" w:type="dxa"/>
          </w:tcPr>
          <w:p w:rsidR="008F70EC" w:rsidRPr="00E25659" w:rsidRDefault="008F70EC" w:rsidP="00420C62">
            <w:pPr>
              <w:tabs>
                <w:tab w:val="left" w:pos="720"/>
              </w:tabs>
              <w:jc w:val="both"/>
              <w:rPr>
                <w:rFonts w:ascii="Times New Roman" w:eastAsia="Times New Roman" w:hAnsi="Times New Roman" w:cs="Times New Roman"/>
                <w:b/>
                <w:bCs/>
                <w:sz w:val="24"/>
                <w:szCs w:val="24"/>
                <w:lang w:val="en-US"/>
              </w:rPr>
            </w:pPr>
            <w:r w:rsidRPr="00E25659">
              <w:rPr>
                <w:rFonts w:ascii="Times New Roman" w:eastAsia="Times New Roman" w:hAnsi="Times New Roman" w:cs="Times New Roman"/>
                <w:b/>
                <w:bCs/>
                <w:sz w:val="24"/>
                <w:szCs w:val="24"/>
                <w:lang w:val="en-US"/>
              </w:rPr>
              <w:t>5</w:t>
            </w:r>
          </w:p>
        </w:tc>
        <w:tc>
          <w:tcPr>
            <w:tcW w:w="1701" w:type="dxa"/>
          </w:tcPr>
          <w:p w:rsidR="008F70EC" w:rsidRPr="00E25659" w:rsidRDefault="008F70EC" w:rsidP="00420C62">
            <w:pPr>
              <w:jc w:val="both"/>
              <w:rPr>
                <w:rFonts w:ascii="Times New Roman" w:eastAsia="Times New Roman" w:hAnsi="Times New Roman" w:cs="Times New Roman"/>
                <w:b/>
                <w:bCs/>
                <w:sz w:val="24"/>
                <w:szCs w:val="24"/>
                <w:lang w:val="en-US"/>
              </w:rPr>
            </w:pPr>
            <w:r w:rsidRPr="00E25659">
              <w:rPr>
                <w:rFonts w:ascii="Times New Roman" w:eastAsia="Times New Roman" w:hAnsi="Times New Roman" w:cs="Times New Roman"/>
                <w:b/>
                <w:bCs/>
                <w:sz w:val="24"/>
                <w:szCs w:val="24"/>
                <w:lang w:val="en-US"/>
              </w:rPr>
              <w:t xml:space="preserve">Principal Investigator in the research on Engendering </w:t>
            </w:r>
            <w:r w:rsidRPr="00E25659">
              <w:rPr>
                <w:rFonts w:ascii="Times New Roman" w:eastAsia="Times New Roman" w:hAnsi="Times New Roman" w:cs="Times New Roman"/>
                <w:b/>
                <w:bCs/>
                <w:sz w:val="24"/>
                <w:szCs w:val="24"/>
                <w:lang w:val="en-US"/>
              </w:rPr>
              <w:lastRenderedPageBreak/>
              <w:t xml:space="preserve">behavioural change and incentive based policy options for plastic waste reduction in Nigeria </w:t>
            </w:r>
          </w:p>
        </w:tc>
        <w:tc>
          <w:tcPr>
            <w:tcW w:w="1687" w:type="dxa"/>
          </w:tcPr>
          <w:p w:rsidR="008F70EC" w:rsidRPr="00E25659" w:rsidRDefault="008F70EC" w:rsidP="00420C62">
            <w:pPr>
              <w:tabs>
                <w:tab w:val="left" w:pos="720"/>
              </w:tabs>
              <w:jc w:val="both"/>
              <w:rPr>
                <w:rFonts w:ascii="Times New Roman" w:eastAsia="Times New Roman" w:hAnsi="Times New Roman" w:cs="Times New Roman"/>
                <w:b/>
                <w:bCs/>
                <w:sz w:val="24"/>
                <w:szCs w:val="24"/>
                <w:lang w:val="en-US"/>
              </w:rPr>
            </w:pPr>
            <w:r w:rsidRPr="00E25659">
              <w:rPr>
                <w:rFonts w:ascii="Times New Roman" w:eastAsia="Times New Roman" w:hAnsi="Times New Roman" w:cs="Times New Roman"/>
                <w:b/>
                <w:bCs/>
                <w:sz w:val="24"/>
                <w:szCs w:val="24"/>
                <w:lang w:val="en-US"/>
              </w:rPr>
              <w:lastRenderedPageBreak/>
              <w:t>Environment for Development Initiative</w:t>
            </w:r>
          </w:p>
        </w:tc>
        <w:tc>
          <w:tcPr>
            <w:tcW w:w="1219" w:type="dxa"/>
          </w:tcPr>
          <w:p w:rsidR="008F70EC" w:rsidRPr="00E25659" w:rsidRDefault="008F70EC" w:rsidP="00420C62">
            <w:pPr>
              <w:tabs>
                <w:tab w:val="left" w:pos="720"/>
              </w:tabs>
              <w:jc w:val="both"/>
              <w:rPr>
                <w:rFonts w:ascii="Times New Roman" w:eastAsia="Times New Roman" w:hAnsi="Times New Roman" w:cs="Times New Roman"/>
                <w:b/>
                <w:bCs/>
                <w:sz w:val="24"/>
                <w:szCs w:val="24"/>
                <w:lang w:val="en-US"/>
              </w:rPr>
            </w:pPr>
            <w:r w:rsidRPr="00E25659">
              <w:rPr>
                <w:rFonts w:ascii="Times New Roman" w:eastAsia="Times New Roman" w:hAnsi="Times New Roman" w:cs="Times New Roman"/>
                <w:b/>
                <w:bCs/>
                <w:sz w:val="24"/>
                <w:szCs w:val="24"/>
                <w:lang w:val="en-US"/>
              </w:rPr>
              <w:t>$22,000</w:t>
            </w:r>
          </w:p>
        </w:tc>
        <w:tc>
          <w:tcPr>
            <w:tcW w:w="1111" w:type="dxa"/>
          </w:tcPr>
          <w:p w:rsidR="008F70EC" w:rsidRPr="00E25659" w:rsidRDefault="008F70EC" w:rsidP="00420C62">
            <w:pPr>
              <w:tabs>
                <w:tab w:val="left" w:pos="720"/>
              </w:tabs>
              <w:jc w:val="both"/>
              <w:rPr>
                <w:rFonts w:ascii="Times New Roman" w:eastAsia="Times New Roman" w:hAnsi="Times New Roman" w:cs="Times New Roman"/>
                <w:b/>
                <w:bCs/>
                <w:sz w:val="24"/>
                <w:szCs w:val="24"/>
                <w:lang w:val="en-US"/>
              </w:rPr>
            </w:pPr>
            <w:r w:rsidRPr="00E25659">
              <w:rPr>
                <w:rFonts w:ascii="Times New Roman" w:eastAsia="Times New Roman" w:hAnsi="Times New Roman" w:cs="Times New Roman"/>
                <w:b/>
                <w:bCs/>
                <w:sz w:val="24"/>
                <w:szCs w:val="24"/>
                <w:lang w:val="en-US"/>
              </w:rPr>
              <w:t>2022</w:t>
            </w:r>
          </w:p>
        </w:tc>
        <w:tc>
          <w:tcPr>
            <w:tcW w:w="1247" w:type="dxa"/>
          </w:tcPr>
          <w:p w:rsidR="008F70EC" w:rsidRPr="00E25659" w:rsidRDefault="008F70EC" w:rsidP="00420C62">
            <w:pPr>
              <w:tabs>
                <w:tab w:val="left" w:pos="720"/>
              </w:tabs>
              <w:jc w:val="both"/>
              <w:rPr>
                <w:rFonts w:ascii="Times New Roman" w:eastAsia="Times New Roman" w:hAnsi="Times New Roman" w:cs="Times New Roman"/>
                <w:b/>
                <w:bCs/>
                <w:sz w:val="24"/>
                <w:szCs w:val="24"/>
                <w:lang w:val="en-US"/>
              </w:rPr>
            </w:pPr>
            <w:r w:rsidRPr="00E25659">
              <w:rPr>
                <w:rFonts w:ascii="Times New Roman" w:eastAsia="Times New Roman" w:hAnsi="Times New Roman" w:cs="Times New Roman"/>
                <w:b/>
                <w:bCs/>
                <w:sz w:val="24"/>
                <w:szCs w:val="24"/>
                <w:lang w:val="en-US"/>
              </w:rPr>
              <w:t xml:space="preserve">1 year </w:t>
            </w:r>
          </w:p>
        </w:tc>
        <w:tc>
          <w:tcPr>
            <w:tcW w:w="1336" w:type="dxa"/>
          </w:tcPr>
          <w:p w:rsidR="008F70EC" w:rsidRPr="00E25659" w:rsidRDefault="008F70EC" w:rsidP="00420C62">
            <w:pPr>
              <w:tabs>
                <w:tab w:val="left" w:pos="720"/>
              </w:tabs>
              <w:jc w:val="both"/>
              <w:rPr>
                <w:rFonts w:ascii="Times New Roman" w:eastAsia="Times New Roman" w:hAnsi="Times New Roman" w:cs="Times New Roman"/>
                <w:b/>
                <w:bCs/>
                <w:sz w:val="24"/>
                <w:szCs w:val="24"/>
                <w:lang w:val="en-US"/>
              </w:rPr>
            </w:pPr>
            <w:r w:rsidRPr="00E25659">
              <w:rPr>
                <w:rFonts w:ascii="Times New Roman" w:eastAsia="Times New Roman" w:hAnsi="Times New Roman" w:cs="Times New Roman"/>
                <w:b/>
                <w:bCs/>
                <w:sz w:val="24"/>
                <w:szCs w:val="24"/>
                <w:lang w:val="en-US"/>
              </w:rPr>
              <w:t xml:space="preserve">Ongoing </w:t>
            </w:r>
          </w:p>
        </w:tc>
      </w:tr>
      <w:tr w:rsidR="008F70EC" w:rsidRPr="00E25659" w:rsidTr="00420C62">
        <w:tc>
          <w:tcPr>
            <w:tcW w:w="715" w:type="dxa"/>
          </w:tcPr>
          <w:p w:rsidR="008F70EC" w:rsidRPr="00E25659" w:rsidRDefault="008F70EC" w:rsidP="00420C62">
            <w:pPr>
              <w:tabs>
                <w:tab w:val="left" w:pos="720"/>
              </w:tabs>
              <w:jc w:val="both"/>
              <w:rPr>
                <w:rFonts w:ascii="Times New Roman" w:eastAsia="Times New Roman" w:hAnsi="Times New Roman" w:cs="Times New Roman"/>
                <w:b/>
                <w:bCs/>
                <w:sz w:val="24"/>
                <w:szCs w:val="24"/>
                <w:lang w:val="en-US"/>
              </w:rPr>
            </w:pPr>
            <w:r w:rsidRPr="00E25659">
              <w:rPr>
                <w:rFonts w:ascii="Times New Roman" w:eastAsia="Times New Roman" w:hAnsi="Times New Roman" w:cs="Times New Roman"/>
                <w:b/>
                <w:bCs/>
                <w:sz w:val="24"/>
                <w:szCs w:val="24"/>
                <w:lang w:val="en-US"/>
              </w:rPr>
              <w:lastRenderedPageBreak/>
              <w:t>6</w:t>
            </w:r>
          </w:p>
        </w:tc>
        <w:tc>
          <w:tcPr>
            <w:tcW w:w="1701" w:type="dxa"/>
          </w:tcPr>
          <w:p w:rsidR="008F70EC" w:rsidRPr="00E25659" w:rsidRDefault="008F70EC" w:rsidP="00420C62">
            <w:pPr>
              <w:jc w:val="both"/>
              <w:rPr>
                <w:rFonts w:ascii="Times New Roman" w:eastAsia="Times New Roman" w:hAnsi="Times New Roman" w:cs="Times New Roman"/>
                <w:b/>
                <w:bCs/>
                <w:sz w:val="24"/>
                <w:szCs w:val="24"/>
                <w:lang w:val="en-US"/>
              </w:rPr>
            </w:pPr>
            <w:r w:rsidRPr="00E25659">
              <w:rPr>
                <w:rFonts w:ascii="Times New Roman" w:eastAsia="Times New Roman" w:hAnsi="Times New Roman" w:cs="Times New Roman"/>
                <w:b/>
                <w:bCs/>
                <w:sz w:val="24"/>
                <w:szCs w:val="24"/>
                <w:lang w:val="en-US"/>
              </w:rPr>
              <w:t xml:space="preserve">Member of the research team on Policy research partnership for pragmatic evaluation for climate change adaptation and development models in Agricultural Energy sector in Africa </w:t>
            </w:r>
          </w:p>
        </w:tc>
        <w:tc>
          <w:tcPr>
            <w:tcW w:w="1687" w:type="dxa"/>
          </w:tcPr>
          <w:p w:rsidR="008F70EC" w:rsidRPr="00E25659" w:rsidRDefault="008F70EC" w:rsidP="00420C62">
            <w:pPr>
              <w:tabs>
                <w:tab w:val="left" w:pos="720"/>
              </w:tabs>
              <w:jc w:val="both"/>
              <w:rPr>
                <w:rFonts w:ascii="Times New Roman" w:eastAsia="Times New Roman" w:hAnsi="Times New Roman" w:cs="Times New Roman"/>
                <w:b/>
                <w:bCs/>
                <w:sz w:val="24"/>
                <w:szCs w:val="24"/>
                <w:lang w:val="en-US"/>
              </w:rPr>
            </w:pPr>
            <w:r w:rsidRPr="00E25659">
              <w:rPr>
                <w:rFonts w:ascii="Times New Roman" w:eastAsia="Times New Roman" w:hAnsi="Times New Roman" w:cs="Times New Roman"/>
                <w:b/>
                <w:bCs/>
                <w:sz w:val="24"/>
                <w:szCs w:val="24"/>
                <w:lang w:val="en-US"/>
              </w:rPr>
              <w:t xml:space="preserve">Environment for Development Initiative </w:t>
            </w:r>
          </w:p>
        </w:tc>
        <w:tc>
          <w:tcPr>
            <w:tcW w:w="1219" w:type="dxa"/>
          </w:tcPr>
          <w:p w:rsidR="008F70EC" w:rsidRPr="00E25659" w:rsidRDefault="008F70EC" w:rsidP="00420C62">
            <w:pPr>
              <w:tabs>
                <w:tab w:val="left" w:pos="720"/>
              </w:tabs>
              <w:jc w:val="both"/>
              <w:rPr>
                <w:rFonts w:ascii="Times New Roman" w:eastAsia="Times New Roman" w:hAnsi="Times New Roman" w:cs="Times New Roman"/>
                <w:b/>
                <w:bCs/>
                <w:sz w:val="24"/>
                <w:szCs w:val="24"/>
                <w:lang w:val="en-US"/>
              </w:rPr>
            </w:pPr>
            <w:r w:rsidRPr="00E25659">
              <w:rPr>
                <w:rFonts w:ascii="Times New Roman" w:eastAsia="Times New Roman" w:hAnsi="Times New Roman" w:cs="Times New Roman"/>
                <w:b/>
                <w:bCs/>
                <w:sz w:val="24"/>
                <w:szCs w:val="24"/>
                <w:lang w:val="en-US"/>
              </w:rPr>
              <w:t>$28,000</w:t>
            </w:r>
          </w:p>
        </w:tc>
        <w:tc>
          <w:tcPr>
            <w:tcW w:w="1111" w:type="dxa"/>
          </w:tcPr>
          <w:p w:rsidR="008F70EC" w:rsidRPr="00E25659" w:rsidRDefault="008F70EC" w:rsidP="00420C62">
            <w:pPr>
              <w:tabs>
                <w:tab w:val="left" w:pos="720"/>
              </w:tabs>
              <w:jc w:val="both"/>
              <w:rPr>
                <w:rFonts w:ascii="Times New Roman" w:eastAsia="Times New Roman" w:hAnsi="Times New Roman" w:cs="Times New Roman"/>
                <w:b/>
                <w:bCs/>
                <w:sz w:val="24"/>
                <w:szCs w:val="24"/>
                <w:lang w:val="en-US"/>
              </w:rPr>
            </w:pPr>
            <w:r w:rsidRPr="00E25659">
              <w:rPr>
                <w:rFonts w:ascii="Times New Roman" w:eastAsia="Times New Roman" w:hAnsi="Times New Roman" w:cs="Times New Roman"/>
                <w:b/>
                <w:bCs/>
                <w:sz w:val="24"/>
                <w:szCs w:val="24"/>
                <w:lang w:val="en-US"/>
              </w:rPr>
              <w:t>2022</w:t>
            </w:r>
          </w:p>
        </w:tc>
        <w:tc>
          <w:tcPr>
            <w:tcW w:w="1247" w:type="dxa"/>
          </w:tcPr>
          <w:p w:rsidR="008F70EC" w:rsidRPr="00E25659" w:rsidRDefault="008F70EC" w:rsidP="00420C62">
            <w:pPr>
              <w:tabs>
                <w:tab w:val="left" w:pos="720"/>
              </w:tabs>
              <w:jc w:val="both"/>
              <w:rPr>
                <w:rFonts w:ascii="Times New Roman" w:eastAsia="Times New Roman" w:hAnsi="Times New Roman" w:cs="Times New Roman"/>
                <w:b/>
                <w:bCs/>
                <w:sz w:val="24"/>
                <w:szCs w:val="24"/>
                <w:lang w:val="en-US"/>
              </w:rPr>
            </w:pPr>
            <w:r w:rsidRPr="00E25659">
              <w:rPr>
                <w:rFonts w:ascii="Times New Roman" w:eastAsia="Times New Roman" w:hAnsi="Times New Roman" w:cs="Times New Roman"/>
                <w:b/>
                <w:bCs/>
                <w:sz w:val="24"/>
                <w:szCs w:val="24"/>
                <w:lang w:val="en-US"/>
              </w:rPr>
              <w:t xml:space="preserve">1 year </w:t>
            </w:r>
          </w:p>
        </w:tc>
        <w:tc>
          <w:tcPr>
            <w:tcW w:w="1336" w:type="dxa"/>
          </w:tcPr>
          <w:p w:rsidR="008F70EC" w:rsidRPr="00E25659" w:rsidRDefault="008F70EC" w:rsidP="00420C62">
            <w:pPr>
              <w:tabs>
                <w:tab w:val="left" w:pos="720"/>
              </w:tabs>
              <w:jc w:val="both"/>
              <w:rPr>
                <w:rFonts w:ascii="Times New Roman" w:eastAsia="Times New Roman" w:hAnsi="Times New Roman" w:cs="Times New Roman"/>
                <w:b/>
                <w:bCs/>
                <w:sz w:val="24"/>
                <w:szCs w:val="24"/>
                <w:lang w:val="en-US"/>
              </w:rPr>
            </w:pPr>
            <w:r w:rsidRPr="00E25659">
              <w:rPr>
                <w:rFonts w:ascii="Times New Roman" w:eastAsia="Times New Roman" w:hAnsi="Times New Roman" w:cs="Times New Roman"/>
                <w:b/>
                <w:bCs/>
                <w:sz w:val="24"/>
                <w:szCs w:val="24"/>
                <w:lang w:val="en-US"/>
              </w:rPr>
              <w:t xml:space="preserve">Ongoing </w:t>
            </w:r>
          </w:p>
        </w:tc>
      </w:tr>
    </w:tbl>
    <w:p w:rsidR="008F70EC" w:rsidRPr="00E25659" w:rsidRDefault="008F70EC" w:rsidP="008F70EC">
      <w:pPr>
        <w:tabs>
          <w:tab w:val="left" w:pos="720"/>
        </w:tabs>
        <w:spacing w:after="0" w:line="240" w:lineRule="auto"/>
        <w:jc w:val="both"/>
        <w:rPr>
          <w:rFonts w:ascii="Times New Roman" w:eastAsia="Times New Roman" w:hAnsi="Times New Roman" w:cs="Times New Roman"/>
          <w:b/>
          <w:bCs/>
          <w:sz w:val="24"/>
          <w:szCs w:val="24"/>
          <w:lang w:val="en-US"/>
        </w:rPr>
      </w:pPr>
    </w:p>
    <w:p w:rsidR="008F70EC" w:rsidRPr="00E25659" w:rsidRDefault="008F70EC" w:rsidP="008F70EC">
      <w:pPr>
        <w:spacing w:after="0" w:line="240" w:lineRule="auto"/>
        <w:rPr>
          <w:rFonts w:ascii="Times New Roman" w:eastAsia="Times New Roman" w:hAnsi="Times New Roman" w:cs="Times New Roman"/>
          <w:b/>
          <w:sz w:val="24"/>
          <w:szCs w:val="24"/>
          <w:lang w:val="en-US"/>
        </w:rPr>
      </w:pPr>
      <w:r w:rsidRPr="00E25659">
        <w:rPr>
          <w:rFonts w:ascii="Times New Roman" w:eastAsia="Times New Roman" w:hAnsi="Times New Roman" w:cs="Times New Roman"/>
          <w:b/>
          <w:sz w:val="24"/>
          <w:szCs w:val="24"/>
          <w:lang w:val="en-US"/>
        </w:rPr>
        <w:t>Leadership Roles</w:t>
      </w:r>
    </w:p>
    <w:p w:rsidR="008F70EC" w:rsidRPr="00E25659" w:rsidRDefault="008F70EC" w:rsidP="008F70EC">
      <w:pPr>
        <w:pStyle w:val="ListParagraph"/>
        <w:numPr>
          <w:ilvl w:val="0"/>
          <w:numId w:val="7"/>
        </w:numPr>
        <w:spacing w:after="0" w:line="240" w:lineRule="auto"/>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 xml:space="preserve">President General Umuaririogu Community Amakohia Ikeduru, Imo State 2021 till date  </w:t>
      </w:r>
    </w:p>
    <w:p w:rsidR="008F70EC" w:rsidRPr="00E25659" w:rsidRDefault="008F70EC" w:rsidP="008F70EC">
      <w:pPr>
        <w:pStyle w:val="ListParagraph"/>
        <w:numPr>
          <w:ilvl w:val="0"/>
          <w:numId w:val="7"/>
        </w:numPr>
        <w:spacing w:after="0" w:line="240" w:lineRule="auto"/>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President Ikeduru Progressive Union, Nsukka Chapter 2021 till Date</w:t>
      </w:r>
    </w:p>
    <w:p w:rsidR="008F70EC" w:rsidRPr="00E25659" w:rsidRDefault="008F70EC" w:rsidP="008F70EC">
      <w:pPr>
        <w:pStyle w:val="ListParagraph"/>
        <w:numPr>
          <w:ilvl w:val="0"/>
          <w:numId w:val="7"/>
        </w:numPr>
        <w:spacing w:after="0" w:line="240" w:lineRule="auto"/>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I have served as Acting Head of Department and Acting Director for the Department of Agricultural Economics and the Resource and Environmental Policy Research Centre of the University of Nigeria at different times and have represented the University of Nigeria in different fora locally and internationally.</w:t>
      </w:r>
    </w:p>
    <w:p w:rsidR="008F70EC" w:rsidRPr="00E25659" w:rsidRDefault="008F70EC" w:rsidP="008F70EC">
      <w:pPr>
        <w:pStyle w:val="ListParagraph"/>
        <w:numPr>
          <w:ilvl w:val="0"/>
          <w:numId w:val="7"/>
        </w:numPr>
        <w:spacing w:after="0" w:line="240" w:lineRule="auto"/>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Vice President Youth Volunteer Force, Imo State  2017 to 2021</w:t>
      </w:r>
    </w:p>
    <w:p w:rsidR="008F70EC" w:rsidRPr="00E25659" w:rsidRDefault="008F70EC" w:rsidP="008F70EC">
      <w:pPr>
        <w:pStyle w:val="ListParagraph"/>
        <w:numPr>
          <w:ilvl w:val="0"/>
          <w:numId w:val="7"/>
        </w:numPr>
        <w:spacing w:after="0" w:line="240" w:lineRule="auto"/>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Founder and President, Nigerian Society University of York</w:t>
      </w:r>
    </w:p>
    <w:p w:rsidR="008F70EC" w:rsidRPr="00E25659" w:rsidRDefault="008F70EC" w:rsidP="008F70EC">
      <w:pPr>
        <w:pStyle w:val="ListParagraph"/>
        <w:numPr>
          <w:ilvl w:val="0"/>
          <w:numId w:val="7"/>
        </w:numPr>
        <w:spacing w:after="0" w:line="240" w:lineRule="auto"/>
        <w:jc w:val="both"/>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 xml:space="preserve">Editor-in-Chief of “The Agricultural Economist Magazine”   2004 </w:t>
      </w:r>
    </w:p>
    <w:p w:rsidR="008F70EC" w:rsidRPr="00E25659" w:rsidRDefault="008F70EC" w:rsidP="008F70EC">
      <w:pPr>
        <w:pStyle w:val="ListParagraph"/>
        <w:numPr>
          <w:ilvl w:val="0"/>
          <w:numId w:val="7"/>
        </w:numPr>
        <w:spacing w:after="0" w:line="240" w:lineRule="auto"/>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 xml:space="preserve">Pioneer Chainman Justice Peace and Disciplinary Committee, University of Nigeria Catholic Chaplaincy  2003 - 2004 </w:t>
      </w:r>
    </w:p>
    <w:p w:rsidR="008F70EC" w:rsidRPr="00E25659" w:rsidRDefault="008F70EC" w:rsidP="008F70EC">
      <w:pPr>
        <w:pStyle w:val="ListParagraph"/>
        <w:numPr>
          <w:ilvl w:val="0"/>
          <w:numId w:val="7"/>
        </w:numPr>
        <w:spacing w:after="0" w:line="240" w:lineRule="auto"/>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 xml:space="preserve">Welfare Officer National Association of Agricultural Students University of Nigeria Nsukka  2001 – 2002 </w:t>
      </w:r>
    </w:p>
    <w:p w:rsidR="008F70EC" w:rsidRPr="00E25659" w:rsidRDefault="008F70EC" w:rsidP="008F70EC">
      <w:pPr>
        <w:pStyle w:val="ListParagraph"/>
        <w:numPr>
          <w:ilvl w:val="0"/>
          <w:numId w:val="7"/>
        </w:numPr>
        <w:spacing w:after="0" w:line="240" w:lineRule="auto"/>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 xml:space="preserve">Public Relation Officer, Agricultural Policy Makers’ Association University of Nigeria Nsukka 2001 - 2002 </w:t>
      </w:r>
    </w:p>
    <w:p w:rsidR="008F70EC" w:rsidRPr="00E25659" w:rsidRDefault="008F70EC" w:rsidP="008F70EC">
      <w:pPr>
        <w:pStyle w:val="ListParagraph"/>
        <w:numPr>
          <w:ilvl w:val="0"/>
          <w:numId w:val="7"/>
        </w:numPr>
        <w:spacing w:after="0" w:line="240" w:lineRule="auto"/>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 xml:space="preserve">Caretakers Committee Chairman Agricultural Policy Makers’ Association University of Nigeria Nsukka   2003 </w:t>
      </w:r>
    </w:p>
    <w:p w:rsidR="008F70EC" w:rsidRPr="00E25659" w:rsidRDefault="008F70EC" w:rsidP="008F70EC">
      <w:pPr>
        <w:pStyle w:val="ListParagraph"/>
        <w:numPr>
          <w:ilvl w:val="0"/>
          <w:numId w:val="7"/>
        </w:numPr>
        <w:spacing w:after="0" w:line="240" w:lineRule="auto"/>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Member Students’ Union Government, Imo State Polytechnic, Nigeria  1996 – 1997</w:t>
      </w:r>
    </w:p>
    <w:p w:rsidR="008F70EC" w:rsidRPr="00E25659" w:rsidRDefault="008F70EC" w:rsidP="008F70EC">
      <w:pPr>
        <w:pStyle w:val="ListParagraph"/>
        <w:numPr>
          <w:ilvl w:val="0"/>
          <w:numId w:val="7"/>
        </w:numPr>
        <w:spacing w:after="0" w:line="240" w:lineRule="auto"/>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lastRenderedPageBreak/>
        <w:t>Senior Prefect Government Secondary School Karu Abuja Nigeria    1992 -1993</w:t>
      </w:r>
    </w:p>
    <w:p w:rsidR="008F70EC" w:rsidRPr="00E25659" w:rsidRDefault="008F70EC" w:rsidP="008F70EC">
      <w:pPr>
        <w:pStyle w:val="ListParagraph"/>
        <w:numPr>
          <w:ilvl w:val="0"/>
          <w:numId w:val="7"/>
        </w:numPr>
        <w:spacing w:after="0" w:line="240" w:lineRule="auto"/>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Leader Young Farmers’ Club, Government Secondary School Karu Abuja Nigeria    1989 - 1992</w:t>
      </w:r>
    </w:p>
    <w:p w:rsidR="008F70EC" w:rsidRPr="00E25659" w:rsidRDefault="008F70EC" w:rsidP="008F70EC">
      <w:pPr>
        <w:spacing w:after="0" w:line="240" w:lineRule="auto"/>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Many other leadership roles in communities, associations and clubs.</w:t>
      </w:r>
    </w:p>
    <w:p w:rsidR="008F70EC" w:rsidRPr="00E25659" w:rsidRDefault="008F70EC" w:rsidP="008F70EC">
      <w:pPr>
        <w:spacing w:after="0" w:line="240" w:lineRule="auto"/>
        <w:jc w:val="both"/>
        <w:rPr>
          <w:rFonts w:ascii="Times New Roman" w:eastAsia="Times New Roman" w:hAnsi="Times New Roman" w:cs="Times New Roman"/>
          <w:b/>
          <w:sz w:val="24"/>
          <w:szCs w:val="24"/>
          <w:lang w:val="en-US"/>
        </w:rPr>
      </w:pPr>
    </w:p>
    <w:p w:rsidR="008F70EC" w:rsidRPr="00E25659" w:rsidRDefault="008F70EC" w:rsidP="008F70EC">
      <w:pPr>
        <w:spacing w:after="0" w:line="240" w:lineRule="auto"/>
        <w:jc w:val="both"/>
        <w:rPr>
          <w:rFonts w:ascii="Times New Roman" w:eastAsia="Times New Roman" w:hAnsi="Times New Roman" w:cs="Times New Roman"/>
          <w:sz w:val="24"/>
          <w:szCs w:val="24"/>
          <w:lang w:val="en-US"/>
        </w:rPr>
      </w:pPr>
      <w:r w:rsidRPr="00E25659">
        <w:rPr>
          <w:rFonts w:ascii="Times New Roman" w:eastAsia="Times New Roman" w:hAnsi="Times New Roman" w:cs="Times New Roman"/>
          <w:b/>
          <w:sz w:val="24"/>
          <w:szCs w:val="24"/>
          <w:lang w:val="en-US"/>
        </w:rPr>
        <w:t>Professional Membership</w:t>
      </w:r>
      <w:r w:rsidRPr="00E25659">
        <w:rPr>
          <w:rFonts w:ascii="Times New Roman" w:eastAsia="Times New Roman" w:hAnsi="Times New Roman" w:cs="Times New Roman"/>
          <w:sz w:val="24"/>
          <w:szCs w:val="24"/>
          <w:lang w:val="en-US"/>
        </w:rPr>
        <w:tab/>
      </w:r>
      <w:r w:rsidRPr="00E25659">
        <w:rPr>
          <w:rFonts w:ascii="Times New Roman" w:eastAsia="Times New Roman" w:hAnsi="Times New Roman" w:cs="Times New Roman"/>
          <w:sz w:val="24"/>
          <w:szCs w:val="24"/>
          <w:lang w:val="en-US"/>
        </w:rPr>
        <w:tab/>
      </w:r>
    </w:p>
    <w:p w:rsidR="008F70EC" w:rsidRPr="00E25659" w:rsidRDefault="008F70EC" w:rsidP="008F70EC">
      <w:pPr>
        <w:pStyle w:val="ListParagraph"/>
        <w:numPr>
          <w:ilvl w:val="0"/>
          <w:numId w:val="2"/>
        </w:numPr>
        <w:spacing w:after="0" w:line="240" w:lineRule="auto"/>
        <w:jc w:val="both"/>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Graduate Member Nigerian Institute of Management, NIM (Chartered)</w:t>
      </w:r>
    </w:p>
    <w:p w:rsidR="008F70EC" w:rsidRPr="00E25659" w:rsidRDefault="008F70EC" w:rsidP="008F70EC">
      <w:pPr>
        <w:pStyle w:val="ListParagraph"/>
        <w:numPr>
          <w:ilvl w:val="0"/>
          <w:numId w:val="2"/>
        </w:numPr>
        <w:spacing w:after="0" w:line="240" w:lineRule="auto"/>
        <w:jc w:val="both"/>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 xml:space="preserve">Member African Association of Resource and Environmental Economics </w:t>
      </w:r>
    </w:p>
    <w:p w:rsidR="008F70EC" w:rsidRPr="00E25659" w:rsidRDefault="008F70EC" w:rsidP="008F70EC">
      <w:pPr>
        <w:pStyle w:val="ListParagraph"/>
        <w:numPr>
          <w:ilvl w:val="0"/>
          <w:numId w:val="2"/>
        </w:numPr>
        <w:spacing w:after="0" w:line="240" w:lineRule="auto"/>
        <w:jc w:val="both"/>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Associate Fellow African institute of Applied Economics</w:t>
      </w:r>
    </w:p>
    <w:p w:rsidR="008F70EC" w:rsidRPr="00E25659" w:rsidRDefault="008F70EC" w:rsidP="008F70EC">
      <w:pPr>
        <w:pStyle w:val="ListParagraph"/>
        <w:numPr>
          <w:ilvl w:val="0"/>
          <w:numId w:val="2"/>
        </w:numPr>
        <w:spacing w:after="0" w:line="240" w:lineRule="auto"/>
        <w:jc w:val="both"/>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Associate Fellow Agricultural Technology Policy Network</w:t>
      </w:r>
    </w:p>
    <w:p w:rsidR="008F70EC" w:rsidRPr="00E25659" w:rsidRDefault="008F70EC" w:rsidP="008F70EC">
      <w:pPr>
        <w:pStyle w:val="ListParagraph"/>
        <w:numPr>
          <w:ilvl w:val="0"/>
          <w:numId w:val="2"/>
        </w:numPr>
        <w:spacing w:after="0" w:line="240" w:lineRule="auto"/>
        <w:jc w:val="both"/>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 xml:space="preserve">Associate Fellow Agricultural Policy Research Network, Nigeria. </w:t>
      </w:r>
    </w:p>
    <w:p w:rsidR="008F70EC" w:rsidRPr="00E25659" w:rsidRDefault="008F70EC" w:rsidP="008F70EC">
      <w:pPr>
        <w:pStyle w:val="ListParagraph"/>
        <w:numPr>
          <w:ilvl w:val="0"/>
          <w:numId w:val="1"/>
        </w:numPr>
        <w:spacing w:after="0" w:line="240" w:lineRule="auto"/>
        <w:jc w:val="both"/>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Member Farm Management Association of Nigeria</w:t>
      </w:r>
    </w:p>
    <w:p w:rsidR="008F70EC" w:rsidRPr="00E25659" w:rsidRDefault="008F70EC" w:rsidP="008F70EC">
      <w:pPr>
        <w:pStyle w:val="ListParagraph"/>
        <w:numPr>
          <w:ilvl w:val="0"/>
          <w:numId w:val="1"/>
        </w:numPr>
        <w:spacing w:after="0" w:line="240" w:lineRule="auto"/>
        <w:jc w:val="both"/>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Member Nigerian Association of Agricultural Economists</w:t>
      </w:r>
    </w:p>
    <w:p w:rsidR="008F70EC" w:rsidRPr="00E25659" w:rsidRDefault="008F70EC" w:rsidP="008F70EC">
      <w:pPr>
        <w:pStyle w:val="ListParagraph"/>
        <w:numPr>
          <w:ilvl w:val="0"/>
          <w:numId w:val="1"/>
        </w:numPr>
        <w:spacing w:after="0" w:line="240" w:lineRule="auto"/>
        <w:jc w:val="both"/>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 xml:space="preserve">Member Agricultural Society of Nigeria </w:t>
      </w:r>
    </w:p>
    <w:p w:rsidR="008F70EC" w:rsidRPr="00E25659" w:rsidRDefault="008F70EC" w:rsidP="008F70EC">
      <w:pPr>
        <w:tabs>
          <w:tab w:val="left" w:pos="720"/>
        </w:tabs>
        <w:spacing w:after="0" w:line="240" w:lineRule="auto"/>
        <w:jc w:val="both"/>
        <w:rPr>
          <w:rFonts w:ascii="Times New Roman" w:eastAsia="Times New Roman" w:hAnsi="Times New Roman" w:cs="Times New Roman"/>
          <w:b/>
          <w:bCs/>
          <w:sz w:val="24"/>
          <w:szCs w:val="24"/>
          <w:lang w:val="en-US"/>
        </w:rPr>
      </w:pPr>
    </w:p>
    <w:p w:rsidR="008F70EC" w:rsidRPr="00E25659" w:rsidRDefault="008F70EC" w:rsidP="008F70EC">
      <w:pPr>
        <w:tabs>
          <w:tab w:val="left" w:pos="720"/>
        </w:tabs>
        <w:spacing w:after="0" w:line="240" w:lineRule="auto"/>
        <w:jc w:val="both"/>
        <w:rPr>
          <w:rFonts w:ascii="Times New Roman" w:eastAsia="Times New Roman" w:hAnsi="Times New Roman" w:cs="Times New Roman"/>
          <w:b/>
          <w:bCs/>
          <w:sz w:val="24"/>
          <w:szCs w:val="24"/>
          <w:lang w:val="en-US"/>
        </w:rPr>
      </w:pPr>
      <w:r w:rsidRPr="00E25659">
        <w:rPr>
          <w:rFonts w:ascii="Times New Roman" w:eastAsia="Times New Roman" w:hAnsi="Times New Roman" w:cs="Times New Roman"/>
          <w:b/>
          <w:bCs/>
          <w:sz w:val="24"/>
          <w:szCs w:val="24"/>
          <w:lang w:val="en-US"/>
        </w:rPr>
        <w:t>Consultancies</w:t>
      </w:r>
    </w:p>
    <w:p w:rsidR="008F70EC" w:rsidRPr="00E25659" w:rsidRDefault="008F70EC" w:rsidP="008F70EC">
      <w:pPr>
        <w:pStyle w:val="ListParagraph"/>
        <w:numPr>
          <w:ilvl w:val="0"/>
          <w:numId w:val="7"/>
        </w:numPr>
        <w:spacing w:after="0" w:line="240" w:lineRule="auto"/>
        <w:rPr>
          <w:rFonts w:ascii="Times New Roman" w:eastAsia="Times New Roman" w:hAnsi="Times New Roman" w:cs="Times New Roman"/>
          <w:sz w:val="24"/>
          <w:szCs w:val="24"/>
          <w:lang w:val="en-US"/>
        </w:rPr>
      </w:pPr>
      <w:r w:rsidRPr="00E25659">
        <w:rPr>
          <w:rFonts w:ascii="Times New Roman" w:eastAsia="Times New Roman" w:hAnsi="Times New Roman" w:cs="Times New Roman"/>
          <w:bCs/>
          <w:sz w:val="24"/>
          <w:szCs w:val="24"/>
          <w:lang w:val="en-US"/>
        </w:rPr>
        <w:t xml:space="preserve">Member of the National Clean Cooking Committee on the development of a Clean Cooking Policy for Nigeria, </w:t>
      </w:r>
      <w:r w:rsidRPr="00E25659">
        <w:rPr>
          <w:rFonts w:ascii="Times New Roman" w:eastAsia="Times New Roman" w:hAnsi="Times New Roman" w:cs="Times New Roman"/>
          <w:sz w:val="24"/>
          <w:szCs w:val="24"/>
          <w:lang w:val="en-US"/>
        </w:rPr>
        <w:t>I am the only academic appointed into the committee in Nigeria.</w:t>
      </w:r>
    </w:p>
    <w:p w:rsidR="008F70EC" w:rsidRPr="00E25659" w:rsidRDefault="008F70EC" w:rsidP="008F70EC">
      <w:pPr>
        <w:pStyle w:val="ListParagraph"/>
        <w:numPr>
          <w:ilvl w:val="0"/>
          <w:numId w:val="3"/>
        </w:numPr>
        <w:tabs>
          <w:tab w:val="left" w:pos="720"/>
        </w:tabs>
        <w:spacing w:after="0" w:line="240" w:lineRule="auto"/>
        <w:jc w:val="both"/>
        <w:rPr>
          <w:rFonts w:ascii="Times New Roman" w:eastAsia="Times New Roman" w:hAnsi="Times New Roman" w:cs="Times New Roman"/>
          <w:bCs/>
          <w:sz w:val="24"/>
          <w:szCs w:val="24"/>
          <w:lang w:val="en-US"/>
        </w:rPr>
      </w:pPr>
      <w:r w:rsidRPr="00E25659">
        <w:rPr>
          <w:rFonts w:ascii="Times New Roman" w:eastAsia="Times New Roman" w:hAnsi="Times New Roman" w:cs="Times New Roman"/>
          <w:bCs/>
          <w:sz w:val="24"/>
          <w:szCs w:val="24"/>
          <w:lang w:val="en-US"/>
        </w:rPr>
        <w:t>Member representing University of Nigeria in the Nigerian Alliance for Clean Cooking (NACC)</w:t>
      </w:r>
    </w:p>
    <w:p w:rsidR="008F70EC" w:rsidRPr="00E25659" w:rsidRDefault="008F70EC" w:rsidP="008F70EC">
      <w:pPr>
        <w:pStyle w:val="ListParagraph"/>
        <w:numPr>
          <w:ilvl w:val="0"/>
          <w:numId w:val="3"/>
        </w:numPr>
        <w:tabs>
          <w:tab w:val="left" w:pos="720"/>
        </w:tabs>
        <w:spacing w:after="0" w:line="240" w:lineRule="auto"/>
        <w:jc w:val="both"/>
        <w:rPr>
          <w:rFonts w:ascii="Times New Roman" w:eastAsia="Times New Roman" w:hAnsi="Times New Roman" w:cs="Times New Roman"/>
          <w:bCs/>
          <w:sz w:val="24"/>
          <w:szCs w:val="24"/>
          <w:lang w:val="en-US"/>
        </w:rPr>
      </w:pPr>
      <w:r w:rsidRPr="00E25659">
        <w:rPr>
          <w:rFonts w:ascii="Times New Roman" w:eastAsia="Times New Roman" w:hAnsi="Times New Roman" w:cs="Times New Roman"/>
          <w:bCs/>
          <w:sz w:val="24"/>
          <w:szCs w:val="24"/>
          <w:lang w:val="en-US"/>
        </w:rPr>
        <w:t>Consultant to the Imo State Government on the development of an agricultural policy for the state 2021 till date</w:t>
      </w:r>
    </w:p>
    <w:p w:rsidR="008F70EC" w:rsidRPr="00E25659" w:rsidRDefault="008F70EC" w:rsidP="008F70EC">
      <w:pPr>
        <w:pStyle w:val="ListParagraph"/>
        <w:numPr>
          <w:ilvl w:val="0"/>
          <w:numId w:val="3"/>
        </w:numPr>
        <w:tabs>
          <w:tab w:val="left" w:pos="720"/>
        </w:tabs>
        <w:spacing w:after="0" w:line="240" w:lineRule="auto"/>
        <w:jc w:val="both"/>
        <w:rPr>
          <w:rFonts w:ascii="Times New Roman" w:eastAsia="Times New Roman" w:hAnsi="Times New Roman" w:cs="Times New Roman"/>
          <w:bCs/>
          <w:sz w:val="24"/>
          <w:szCs w:val="24"/>
          <w:lang w:val="en-US"/>
        </w:rPr>
      </w:pPr>
      <w:r w:rsidRPr="00E25659">
        <w:rPr>
          <w:rFonts w:ascii="Times New Roman" w:eastAsia="Times New Roman" w:hAnsi="Times New Roman" w:cs="Times New Roman"/>
          <w:bCs/>
          <w:sz w:val="24"/>
          <w:szCs w:val="24"/>
          <w:lang w:val="en-US"/>
        </w:rPr>
        <w:t>Consultant to the Igbo Bu Igbo sociocultural organization on the drafting of the agricultural roadmap for the Eastern Region 2020 to 2021</w:t>
      </w:r>
    </w:p>
    <w:p w:rsidR="008F70EC" w:rsidRPr="00E25659" w:rsidRDefault="008F70EC" w:rsidP="008F70EC">
      <w:pPr>
        <w:pStyle w:val="ListParagraph"/>
        <w:numPr>
          <w:ilvl w:val="0"/>
          <w:numId w:val="3"/>
        </w:numPr>
        <w:tabs>
          <w:tab w:val="left" w:pos="720"/>
        </w:tabs>
        <w:spacing w:after="0" w:line="240" w:lineRule="auto"/>
        <w:jc w:val="both"/>
        <w:rPr>
          <w:rFonts w:ascii="Times New Roman" w:eastAsia="Times New Roman" w:hAnsi="Times New Roman" w:cs="Times New Roman"/>
          <w:bCs/>
          <w:sz w:val="24"/>
          <w:szCs w:val="24"/>
          <w:lang w:val="en-US"/>
        </w:rPr>
      </w:pPr>
      <w:r w:rsidRPr="00E25659">
        <w:rPr>
          <w:rFonts w:ascii="Times New Roman" w:eastAsia="Times New Roman" w:hAnsi="Times New Roman" w:cs="Times New Roman"/>
          <w:bCs/>
          <w:sz w:val="24"/>
          <w:szCs w:val="24"/>
          <w:lang w:val="en-US"/>
        </w:rPr>
        <w:t>Consultant to the Friedrick Ebert Stiftung Foundation on the development of the climate change bill for Nigeria  2017</w:t>
      </w:r>
    </w:p>
    <w:p w:rsidR="008F70EC" w:rsidRPr="00E25659" w:rsidRDefault="008F70EC" w:rsidP="008F70EC">
      <w:pPr>
        <w:pStyle w:val="ListParagraph"/>
        <w:numPr>
          <w:ilvl w:val="0"/>
          <w:numId w:val="3"/>
        </w:numPr>
        <w:tabs>
          <w:tab w:val="left" w:pos="720"/>
        </w:tabs>
        <w:spacing w:after="0" w:line="240" w:lineRule="auto"/>
        <w:jc w:val="both"/>
        <w:rPr>
          <w:rFonts w:ascii="Times New Roman" w:eastAsia="Times New Roman" w:hAnsi="Times New Roman" w:cs="Times New Roman"/>
          <w:bCs/>
          <w:sz w:val="24"/>
          <w:szCs w:val="24"/>
          <w:lang w:val="en-US"/>
        </w:rPr>
      </w:pPr>
      <w:r w:rsidRPr="00E25659">
        <w:rPr>
          <w:rFonts w:ascii="Times New Roman" w:eastAsia="Times New Roman" w:hAnsi="Times New Roman" w:cs="Times New Roman"/>
          <w:bCs/>
          <w:sz w:val="24"/>
          <w:szCs w:val="24"/>
          <w:lang w:val="en-US"/>
        </w:rPr>
        <w:t>Consultant to the Friedrick Ebert Stiftung Foundation on the formation of the coalition of labour and civil societies on climate change advocacy,  2017</w:t>
      </w:r>
    </w:p>
    <w:p w:rsidR="008F70EC" w:rsidRPr="00E25659" w:rsidRDefault="008F70EC" w:rsidP="008F70EC">
      <w:pPr>
        <w:pStyle w:val="ListParagraph"/>
        <w:numPr>
          <w:ilvl w:val="0"/>
          <w:numId w:val="3"/>
        </w:numPr>
        <w:tabs>
          <w:tab w:val="left" w:pos="720"/>
        </w:tabs>
        <w:spacing w:after="0" w:line="240" w:lineRule="auto"/>
        <w:jc w:val="both"/>
        <w:rPr>
          <w:rFonts w:ascii="Times New Roman" w:eastAsia="Times New Roman" w:hAnsi="Times New Roman" w:cs="Times New Roman"/>
          <w:bCs/>
          <w:sz w:val="24"/>
          <w:szCs w:val="24"/>
          <w:lang w:val="en-US"/>
        </w:rPr>
      </w:pPr>
      <w:r w:rsidRPr="00E25659">
        <w:rPr>
          <w:rFonts w:ascii="Times New Roman" w:eastAsia="Times New Roman" w:hAnsi="Times New Roman" w:cs="Times New Roman"/>
          <w:bCs/>
          <w:sz w:val="24"/>
          <w:szCs w:val="24"/>
          <w:lang w:val="en-US"/>
        </w:rPr>
        <w:t>Research on the use and prospect of Improved cookstove in South Eastern Nigeria, sponsored by the African Climate Change Adaptation Initiative, 2016 – 2017</w:t>
      </w:r>
    </w:p>
    <w:p w:rsidR="008F70EC" w:rsidRPr="00E25659" w:rsidRDefault="008F70EC" w:rsidP="008F70EC">
      <w:pPr>
        <w:pStyle w:val="ListParagraph"/>
        <w:numPr>
          <w:ilvl w:val="0"/>
          <w:numId w:val="3"/>
        </w:numPr>
        <w:tabs>
          <w:tab w:val="left" w:pos="720"/>
        </w:tabs>
        <w:spacing w:after="0" w:line="240" w:lineRule="auto"/>
        <w:jc w:val="both"/>
        <w:rPr>
          <w:rFonts w:ascii="Times New Roman" w:eastAsia="Times New Roman" w:hAnsi="Times New Roman" w:cs="Times New Roman"/>
          <w:bCs/>
          <w:sz w:val="24"/>
          <w:szCs w:val="24"/>
          <w:lang w:val="en-US"/>
        </w:rPr>
      </w:pPr>
      <w:r w:rsidRPr="00E25659">
        <w:rPr>
          <w:rFonts w:ascii="Times New Roman" w:eastAsia="Times New Roman" w:hAnsi="Times New Roman" w:cs="Times New Roman"/>
          <w:bCs/>
          <w:sz w:val="24"/>
          <w:szCs w:val="24"/>
          <w:lang w:val="en-US"/>
        </w:rPr>
        <w:t xml:space="preserve">A member of the Agricultural Policy Research Network Technical Group on the analysis of the Nigerian annual budget, 2009 till date </w:t>
      </w:r>
    </w:p>
    <w:p w:rsidR="008F70EC" w:rsidRPr="00E25659" w:rsidRDefault="008F70EC" w:rsidP="008F70EC">
      <w:pPr>
        <w:pStyle w:val="ListParagraph"/>
        <w:numPr>
          <w:ilvl w:val="0"/>
          <w:numId w:val="3"/>
        </w:numPr>
        <w:tabs>
          <w:tab w:val="left" w:pos="720"/>
        </w:tabs>
        <w:spacing w:after="0" w:line="240" w:lineRule="auto"/>
        <w:jc w:val="both"/>
        <w:rPr>
          <w:rFonts w:ascii="Times New Roman" w:eastAsia="Times New Roman" w:hAnsi="Times New Roman" w:cs="Times New Roman"/>
          <w:bCs/>
          <w:sz w:val="24"/>
          <w:szCs w:val="24"/>
          <w:lang w:val="en-US"/>
        </w:rPr>
      </w:pPr>
      <w:r w:rsidRPr="00E25659">
        <w:rPr>
          <w:rFonts w:ascii="Times New Roman" w:eastAsia="Times New Roman" w:hAnsi="Times New Roman" w:cs="Times New Roman"/>
          <w:bCs/>
          <w:sz w:val="24"/>
          <w:szCs w:val="24"/>
          <w:lang w:val="en-US"/>
        </w:rPr>
        <w:t>Member of the research team on the impact of climate extreme even on the incidence of poverty in Nigeria,  sponsored by Climate Analytics, Germany,2015 – 2016</w:t>
      </w:r>
    </w:p>
    <w:p w:rsidR="008F70EC" w:rsidRPr="00E25659" w:rsidRDefault="008F70EC" w:rsidP="008F70EC">
      <w:pPr>
        <w:pStyle w:val="ListParagraph"/>
        <w:numPr>
          <w:ilvl w:val="0"/>
          <w:numId w:val="3"/>
        </w:numPr>
        <w:spacing w:after="0" w:line="240" w:lineRule="auto"/>
        <w:jc w:val="both"/>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Member of the research team on cost-effective agriculture growth options</w:t>
      </w:r>
    </w:p>
    <w:p w:rsidR="008F70EC" w:rsidRPr="00E25659" w:rsidRDefault="008F70EC" w:rsidP="008F70EC">
      <w:pPr>
        <w:spacing w:after="0" w:line="240" w:lineRule="auto"/>
        <w:jc w:val="both"/>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for poverty reduction in Nigeria 2011, by African Institute of Applied Economics</w:t>
      </w:r>
    </w:p>
    <w:p w:rsidR="008F70EC" w:rsidRPr="00E25659" w:rsidRDefault="008F70EC" w:rsidP="008F70EC">
      <w:pPr>
        <w:pStyle w:val="ListParagraph"/>
        <w:numPr>
          <w:ilvl w:val="0"/>
          <w:numId w:val="4"/>
        </w:numPr>
        <w:spacing w:after="0" w:line="240" w:lineRule="auto"/>
        <w:jc w:val="both"/>
        <w:rPr>
          <w:rFonts w:ascii="Times New Roman" w:eastAsia="Times New Roman" w:hAnsi="Times New Roman" w:cs="Times New Roman"/>
          <w:sz w:val="24"/>
          <w:szCs w:val="24"/>
          <w:lang w:val="en-US"/>
        </w:rPr>
      </w:pPr>
      <w:r w:rsidRPr="00E25659">
        <w:rPr>
          <w:rFonts w:ascii="Times New Roman" w:eastAsia="Times New Roman" w:hAnsi="Times New Roman" w:cs="Times New Roman"/>
          <w:bCs/>
          <w:sz w:val="24"/>
          <w:szCs w:val="24"/>
          <w:lang w:val="en-US"/>
        </w:rPr>
        <w:t xml:space="preserve">Member of the research team on the </w:t>
      </w:r>
      <w:r w:rsidRPr="00E25659">
        <w:rPr>
          <w:rFonts w:ascii="Times New Roman" w:eastAsia="Times New Roman" w:hAnsi="Times New Roman" w:cs="Times New Roman"/>
          <w:sz w:val="24"/>
          <w:szCs w:val="24"/>
          <w:lang w:val="en-US"/>
        </w:rPr>
        <w:t xml:space="preserve">Assessment of the Incidence of Climate </w:t>
      </w:r>
    </w:p>
    <w:p w:rsidR="008F70EC" w:rsidRPr="00E25659" w:rsidRDefault="008F70EC" w:rsidP="008F70EC">
      <w:pPr>
        <w:tabs>
          <w:tab w:val="left" w:pos="720"/>
        </w:tabs>
        <w:spacing w:after="0" w:line="240" w:lineRule="auto"/>
        <w:ind w:left="567" w:firstLine="142"/>
        <w:jc w:val="both"/>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 xml:space="preserve">Change and Indigenous Innovative Adaptation Measures in Northern </w:t>
      </w:r>
    </w:p>
    <w:p w:rsidR="008F70EC" w:rsidRPr="00E25659" w:rsidRDefault="008F70EC" w:rsidP="008F70EC">
      <w:pPr>
        <w:tabs>
          <w:tab w:val="left" w:pos="720"/>
        </w:tabs>
        <w:spacing w:after="0" w:line="240" w:lineRule="auto"/>
        <w:ind w:left="567" w:firstLine="142"/>
        <w:jc w:val="both"/>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Nigeria, sponsored by African Technology Policy Studies Network    2011</w:t>
      </w:r>
    </w:p>
    <w:p w:rsidR="008F70EC" w:rsidRPr="00E25659" w:rsidRDefault="008F70EC" w:rsidP="008F70EC">
      <w:pPr>
        <w:pStyle w:val="ListParagraph"/>
        <w:numPr>
          <w:ilvl w:val="0"/>
          <w:numId w:val="4"/>
        </w:numPr>
        <w:spacing w:after="0" w:line="240" w:lineRule="auto"/>
        <w:jc w:val="both"/>
        <w:rPr>
          <w:rFonts w:ascii="Times New Roman" w:eastAsia="Times New Roman" w:hAnsi="Times New Roman" w:cs="Times New Roman"/>
          <w:sz w:val="24"/>
          <w:szCs w:val="24"/>
          <w:lang w:val="en-US"/>
        </w:rPr>
      </w:pPr>
      <w:r w:rsidRPr="00E25659">
        <w:rPr>
          <w:rFonts w:ascii="Times New Roman" w:eastAsia="Times New Roman" w:hAnsi="Times New Roman" w:cs="Times New Roman"/>
          <w:bCs/>
          <w:sz w:val="24"/>
          <w:szCs w:val="24"/>
          <w:lang w:val="en-US"/>
        </w:rPr>
        <w:t>Member of the research team on the</w:t>
      </w:r>
      <w:r w:rsidRPr="00E25659">
        <w:rPr>
          <w:rFonts w:ascii="Times New Roman" w:eastAsia="Times New Roman" w:hAnsi="Times New Roman" w:cs="Times New Roman"/>
          <w:sz w:val="24"/>
          <w:szCs w:val="24"/>
          <w:lang w:val="en-US"/>
        </w:rPr>
        <w:t xml:space="preserve"> Assessment of Indigenous Climate Change Adaptation Practices in Smallholder-Agriculture of Southeast Nigeria </w:t>
      </w:r>
    </w:p>
    <w:p w:rsidR="008F70EC" w:rsidRPr="00E25659" w:rsidRDefault="008F70EC" w:rsidP="008F70EC">
      <w:pPr>
        <w:spacing w:after="0" w:line="240" w:lineRule="auto"/>
        <w:jc w:val="both"/>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ab/>
        <w:t>sponsored by African Technology Policy Studies Network    2011</w:t>
      </w:r>
    </w:p>
    <w:p w:rsidR="008F70EC" w:rsidRPr="00E25659" w:rsidRDefault="008F70EC" w:rsidP="008F70EC">
      <w:pPr>
        <w:pStyle w:val="ListParagraph"/>
        <w:numPr>
          <w:ilvl w:val="0"/>
          <w:numId w:val="4"/>
        </w:numPr>
        <w:tabs>
          <w:tab w:val="left" w:pos="720"/>
        </w:tabs>
        <w:spacing w:after="0" w:line="240" w:lineRule="auto"/>
        <w:jc w:val="both"/>
        <w:rPr>
          <w:rFonts w:ascii="Times New Roman" w:eastAsia="Times New Roman" w:hAnsi="Times New Roman" w:cs="Times New Roman"/>
          <w:bCs/>
          <w:sz w:val="24"/>
          <w:szCs w:val="24"/>
          <w:lang w:val="en-US"/>
        </w:rPr>
      </w:pPr>
      <w:r w:rsidRPr="00E25659">
        <w:rPr>
          <w:rFonts w:ascii="Times New Roman" w:eastAsia="Times New Roman" w:hAnsi="Times New Roman" w:cs="Times New Roman"/>
          <w:bCs/>
          <w:sz w:val="24"/>
          <w:szCs w:val="24"/>
          <w:lang w:val="en-US"/>
        </w:rPr>
        <w:t>Member of the research team for the assessment of the impact of Nigeria</w:t>
      </w:r>
    </w:p>
    <w:p w:rsidR="008F70EC" w:rsidRPr="00E25659" w:rsidRDefault="008F70EC" w:rsidP="008F70EC">
      <w:pPr>
        <w:tabs>
          <w:tab w:val="left" w:pos="720"/>
        </w:tabs>
        <w:spacing w:after="0" w:line="240" w:lineRule="auto"/>
        <w:jc w:val="both"/>
        <w:rPr>
          <w:rFonts w:ascii="Times New Roman" w:eastAsia="Times New Roman" w:hAnsi="Times New Roman" w:cs="Times New Roman"/>
          <w:bCs/>
          <w:sz w:val="24"/>
          <w:szCs w:val="24"/>
          <w:lang w:val="en-US"/>
        </w:rPr>
      </w:pPr>
      <w:r w:rsidRPr="00E25659">
        <w:rPr>
          <w:rFonts w:ascii="Times New Roman" w:eastAsia="Times New Roman" w:hAnsi="Times New Roman" w:cs="Times New Roman"/>
          <w:bCs/>
          <w:sz w:val="24"/>
          <w:szCs w:val="24"/>
          <w:lang w:val="en-US"/>
        </w:rPr>
        <w:t xml:space="preserve"> – </w:t>
      </w:r>
      <w:r w:rsidRPr="00E25659">
        <w:rPr>
          <w:rFonts w:ascii="Times New Roman" w:eastAsia="Times New Roman" w:hAnsi="Times New Roman" w:cs="Times New Roman"/>
          <w:bCs/>
          <w:sz w:val="24"/>
          <w:szCs w:val="24"/>
          <w:lang w:val="en-US"/>
        </w:rPr>
        <w:tab/>
        <w:t>Cameroon Transnational highway on the affected communities,   2010</w:t>
      </w:r>
    </w:p>
    <w:p w:rsidR="008F70EC" w:rsidRPr="00E25659" w:rsidRDefault="008F70EC" w:rsidP="008F70EC">
      <w:pPr>
        <w:pStyle w:val="ListParagraph"/>
        <w:numPr>
          <w:ilvl w:val="0"/>
          <w:numId w:val="4"/>
        </w:numPr>
        <w:tabs>
          <w:tab w:val="left" w:pos="720"/>
        </w:tabs>
        <w:spacing w:after="0" w:line="240" w:lineRule="auto"/>
        <w:jc w:val="both"/>
        <w:rPr>
          <w:rFonts w:ascii="Times New Roman" w:eastAsia="Times New Roman" w:hAnsi="Times New Roman" w:cs="Times New Roman"/>
          <w:bCs/>
          <w:sz w:val="24"/>
          <w:szCs w:val="24"/>
          <w:lang w:val="en-US"/>
        </w:rPr>
      </w:pPr>
      <w:r w:rsidRPr="00E25659">
        <w:rPr>
          <w:rFonts w:ascii="Times New Roman" w:eastAsia="Times New Roman" w:hAnsi="Times New Roman" w:cs="Times New Roman"/>
          <w:bCs/>
          <w:sz w:val="24"/>
          <w:szCs w:val="24"/>
          <w:lang w:val="en-US"/>
        </w:rPr>
        <w:t xml:space="preserve">Member of the research team for the Community Based Poverty monitoring </w:t>
      </w:r>
    </w:p>
    <w:p w:rsidR="008F70EC" w:rsidRPr="00E25659" w:rsidRDefault="008F70EC" w:rsidP="008F70EC">
      <w:pPr>
        <w:tabs>
          <w:tab w:val="left" w:pos="720"/>
        </w:tabs>
        <w:spacing w:after="0" w:line="240" w:lineRule="auto"/>
        <w:jc w:val="both"/>
        <w:rPr>
          <w:rFonts w:ascii="Times New Roman" w:eastAsia="Times New Roman" w:hAnsi="Times New Roman" w:cs="Times New Roman"/>
          <w:bCs/>
          <w:sz w:val="24"/>
          <w:szCs w:val="24"/>
          <w:lang w:val="en-US"/>
        </w:rPr>
      </w:pPr>
      <w:r w:rsidRPr="00E25659">
        <w:rPr>
          <w:rFonts w:ascii="Times New Roman" w:eastAsia="Times New Roman" w:hAnsi="Times New Roman" w:cs="Times New Roman"/>
          <w:bCs/>
          <w:sz w:val="24"/>
          <w:szCs w:val="24"/>
          <w:lang w:val="en-US"/>
        </w:rPr>
        <w:tab/>
        <w:t>System in Nigeria, sponsored by the Philippine Government,    2010</w:t>
      </w:r>
    </w:p>
    <w:p w:rsidR="008F70EC" w:rsidRPr="00E25659" w:rsidRDefault="008F70EC" w:rsidP="008F70EC">
      <w:pPr>
        <w:pStyle w:val="ListParagraph"/>
        <w:numPr>
          <w:ilvl w:val="0"/>
          <w:numId w:val="4"/>
        </w:numPr>
        <w:spacing w:after="0" w:line="240" w:lineRule="auto"/>
        <w:jc w:val="both"/>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 xml:space="preserve">Supervisor for Anambra State in the World Bank Fadama baseline survey </w:t>
      </w:r>
    </w:p>
    <w:p w:rsidR="008F70EC" w:rsidRPr="00E25659" w:rsidRDefault="008F70EC" w:rsidP="008F70EC">
      <w:pPr>
        <w:spacing w:after="0" w:line="240" w:lineRule="auto"/>
        <w:ind w:left="709"/>
        <w:jc w:val="both"/>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in Nigeria 2009</w:t>
      </w:r>
    </w:p>
    <w:p w:rsidR="008F70EC" w:rsidRPr="00E25659" w:rsidRDefault="008F70EC" w:rsidP="008F70EC">
      <w:pPr>
        <w:pStyle w:val="ListParagraph"/>
        <w:numPr>
          <w:ilvl w:val="0"/>
          <w:numId w:val="4"/>
        </w:numPr>
        <w:tabs>
          <w:tab w:val="left" w:pos="7785"/>
        </w:tabs>
        <w:spacing w:after="0" w:line="240" w:lineRule="auto"/>
        <w:jc w:val="both"/>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Participant in the national Communication Commission National Survey 2008</w:t>
      </w:r>
    </w:p>
    <w:p w:rsidR="008F70EC" w:rsidRPr="00E25659" w:rsidRDefault="008F70EC" w:rsidP="008F70EC">
      <w:pPr>
        <w:spacing w:after="0" w:line="240" w:lineRule="auto"/>
        <w:jc w:val="both"/>
        <w:rPr>
          <w:rFonts w:ascii="Times New Roman" w:eastAsia="Times New Roman" w:hAnsi="Times New Roman" w:cs="Times New Roman"/>
          <w:b/>
          <w:sz w:val="24"/>
          <w:szCs w:val="24"/>
          <w:lang w:val="en-US"/>
        </w:rPr>
      </w:pPr>
    </w:p>
    <w:p w:rsidR="008F70EC" w:rsidRPr="00E25659" w:rsidRDefault="008F70EC" w:rsidP="008F70EC">
      <w:pPr>
        <w:spacing w:after="0" w:line="240" w:lineRule="auto"/>
        <w:jc w:val="both"/>
        <w:rPr>
          <w:rFonts w:ascii="Times New Roman" w:eastAsia="Times New Roman" w:hAnsi="Times New Roman" w:cs="Times New Roman"/>
          <w:b/>
          <w:sz w:val="24"/>
          <w:szCs w:val="24"/>
          <w:lang w:val="en-US"/>
        </w:rPr>
      </w:pPr>
      <w:r w:rsidRPr="00E25659">
        <w:rPr>
          <w:rFonts w:ascii="Times New Roman" w:eastAsia="Times New Roman" w:hAnsi="Times New Roman" w:cs="Times New Roman"/>
          <w:b/>
          <w:sz w:val="24"/>
          <w:szCs w:val="24"/>
          <w:lang w:val="en-US"/>
        </w:rPr>
        <w:t>Current research</w:t>
      </w:r>
    </w:p>
    <w:p w:rsidR="008F70EC" w:rsidRPr="00E25659" w:rsidRDefault="008F70EC" w:rsidP="008F70EC">
      <w:pPr>
        <w:pStyle w:val="ListParagraph"/>
        <w:numPr>
          <w:ilvl w:val="0"/>
          <w:numId w:val="4"/>
        </w:numPr>
        <w:spacing w:after="0" w:line="240" w:lineRule="auto"/>
        <w:jc w:val="both"/>
        <w:rPr>
          <w:rFonts w:ascii="Times New Roman" w:hAnsi="Times New Roman" w:cs="Times New Roman"/>
          <w:bCs/>
          <w:sz w:val="24"/>
          <w:szCs w:val="24"/>
          <w:lang w:val="en-US"/>
        </w:rPr>
      </w:pPr>
      <w:r w:rsidRPr="00E25659">
        <w:rPr>
          <w:rFonts w:ascii="Times New Roman" w:hAnsi="Times New Roman" w:cs="Times New Roman"/>
          <w:bCs/>
          <w:sz w:val="24"/>
          <w:szCs w:val="24"/>
          <w:lang w:val="en-US"/>
        </w:rPr>
        <w:t xml:space="preserve">Analysis of the potential economic and environmental effects of a carbon tax on the Nigerian economy </w:t>
      </w:r>
    </w:p>
    <w:p w:rsidR="008F70EC" w:rsidRPr="00E25659" w:rsidRDefault="008F70EC" w:rsidP="008F70EC">
      <w:pPr>
        <w:pStyle w:val="ListParagraph"/>
        <w:numPr>
          <w:ilvl w:val="0"/>
          <w:numId w:val="4"/>
        </w:numPr>
        <w:rPr>
          <w:rFonts w:ascii="Times New Roman" w:eastAsia="Times New Roman" w:hAnsi="Times New Roman" w:cs="Times New Roman"/>
          <w:bCs/>
          <w:sz w:val="24"/>
          <w:szCs w:val="24"/>
        </w:rPr>
      </w:pPr>
      <w:r w:rsidRPr="00E25659">
        <w:rPr>
          <w:rFonts w:ascii="Times New Roman" w:eastAsia="Times New Roman" w:hAnsi="Times New Roman" w:cs="Times New Roman"/>
          <w:bCs/>
          <w:sz w:val="24"/>
          <w:szCs w:val="24"/>
          <w:lang w:val="en-US"/>
        </w:rPr>
        <w:t>Policy research partnership for pragmatic evaluation for climate change adaptation and development models in Agricultural Energy sector in Africa</w:t>
      </w:r>
    </w:p>
    <w:p w:rsidR="008F70EC" w:rsidRPr="00E25659" w:rsidRDefault="008F70EC" w:rsidP="008F70EC">
      <w:pPr>
        <w:pStyle w:val="ListParagraph"/>
        <w:numPr>
          <w:ilvl w:val="0"/>
          <w:numId w:val="4"/>
        </w:numPr>
        <w:rPr>
          <w:rFonts w:ascii="Times New Roman" w:eastAsia="Times New Roman" w:hAnsi="Times New Roman" w:cs="Times New Roman"/>
          <w:bCs/>
          <w:sz w:val="24"/>
          <w:szCs w:val="24"/>
        </w:rPr>
      </w:pPr>
      <w:r w:rsidRPr="00E25659">
        <w:rPr>
          <w:rFonts w:ascii="Times New Roman" w:eastAsia="Times New Roman" w:hAnsi="Times New Roman" w:cs="Times New Roman"/>
          <w:bCs/>
          <w:sz w:val="24"/>
          <w:szCs w:val="24"/>
          <w:lang w:val="en-US"/>
        </w:rPr>
        <w:t>Engendering behavioural change and incentive based policy options for plastic waste reduction in Nigeria</w:t>
      </w:r>
    </w:p>
    <w:p w:rsidR="008F70EC" w:rsidRPr="00E25659" w:rsidRDefault="008F70EC" w:rsidP="008F70EC">
      <w:pPr>
        <w:pStyle w:val="ListParagraph"/>
        <w:numPr>
          <w:ilvl w:val="0"/>
          <w:numId w:val="4"/>
        </w:numPr>
        <w:rPr>
          <w:rFonts w:ascii="Times New Roman" w:hAnsi="Times New Roman" w:cs="Times New Roman"/>
          <w:sz w:val="24"/>
          <w:szCs w:val="24"/>
        </w:rPr>
      </w:pPr>
      <w:r w:rsidRPr="00E25659">
        <w:rPr>
          <w:rFonts w:ascii="Times New Roman" w:eastAsia="Times New Roman" w:hAnsi="Times New Roman" w:cs="Times New Roman"/>
          <w:bCs/>
          <w:sz w:val="24"/>
          <w:szCs w:val="24"/>
          <w:lang w:val="en-US"/>
        </w:rPr>
        <w:t>Gender based analysis of the impact of COVID 19 pandemic on income and food security of households in Nigeria</w:t>
      </w:r>
    </w:p>
    <w:p w:rsidR="008F70EC" w:rsidRPr="00E25659" w:rsidRDefault="008F70EC" w:rsidP="008F70EC">
      <w:pPr>
        <w:pStyle w:val="ListParagraph"/>
        <w:numPr>
          <w:ilvl w:val="0"/>
          <w:numId w:val="4"/>
        </w:numPr>
        <w:spacing w:after="0" w:line="240" w:lineRule="auto"/>
        <w:jc w:val="both"/>
        <w:rPr>
          <w:rFonts w:ascii="Times New Roman" w:eastAsia="Times New Roman" w:hAnsi="Times New Roman" w:cs="Times New Roman"/>
          <w:sz w:val="24"/>
          <w:szCs w:val="24"/>
          <w:lang w:val="en-US"/>
        </w:rPr>
      </w:pPr>
      <w:r w:rsidRPr="00E25659">
        <w:rPr>
          <w:rFonts w:ascii="Times New Roman" w:hAnsi="Times New Roman" w:cs="Times New Roman"/>
          <w:bCs/>
          <w:sz w:val="24"/>
          <w:szCs w:val="24"/>
          <w:lang w:val="en-US"/>
        </w:rPr>
        <w:t>Estimation of Participation and welfare impacts of REDD+ community-based pilot projects in Nigeria</w:t>
      </w:r>
    </w:p>
    <w:p w:rsidR="008F70EC" w:rsidRPr="00E25659" w:rsidRDefault="008F70EC" w:rsidP="008F70EC">
      <w:pPr>
        <w:spacing w:after="0" w:line="240" w:lineRule="auto"/>
        <w:jc w:val="both"/>
        <w:rPr>
          <w:rFonts w:ascii="Times New Roman" w:eastAsia="Times New Roman" w:hAnsi="Times New Roman" w:cs="Times New Roman"/>
          <w:b/>
          <w:sz w:val="24"/>
          <w:szCs w:val="24"/>
          <w:lang w:val="en-US"/>
        </w:rPr>
      </w:pPr>
    </w:p>
    <w:p w:rsidR="008F70EC" w:rsidRPr="00E25659" w:rsidRDefault="008F70EC" w:rsidP="008F70EC">
      <w:pPr>
        <w:spacing w:after="0" w:line="240" w:lineRule="auto"/>
        <w:jc w:val="both"/>
        <w:rPr>
          <w:rFonts w:ascii="Times New Roman" w:eastAsia="Times New Roman" w:hAnsi="Times New Roman" w:cs="Times New Roman"/>
          <w:b/>
          <w:sz w:val="24"/>
          <w:szCs w:val="24"/>
          <w:lang w:val="en-US"/>
        </w:rPr>
      </w:pPr>
      <w:r w:rsidRPr="00E25659">
        <w:rPr>
          <w:rFonts w:ascii="Times New Roman" w:eastAsia="Times New Roman" w:hAnsi="Times New Roman" w:cs="Times New Roman"/>
          <w:b/>
          <w:sz w:val="24"/>
          <w:szCs w:val="24"/>
          <w:lang w:val="en-US"/>
        </w:rPr>
        <w:t xml:space="preserve">Professional Development Trainings and Workshops Attended </w:t>
      </w:r>
    </w:p>
    <w:p w:rsidR="008F70EC" w:rsidRPr="00E25659" w:rsidRDefault="008F70EC" w:rsidP="008F70EC">
      <w:pPr>
        <w:pStyle w:val="ListParagraph"/>
        <w:numPr>
          <w:ilvl w:val="0"/>
          <w:numId w:val="5"/>
        </w:numPr>
        <w:spacing w:after="0" w:line="240" w:lineRule="auto"/>
        <w:jc w:val="both"/>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Workshop / training in monitoring and evaluation of commonwealth Scholarship Programme in the UK2012</w:t>
      </w:r>
    </w:p>
    <w:p w:rsidR="008F70EC" w:rsidRPr="00E25659" w:rsidRDefault="008F70EC" w:rsidP="008F70EC">
      <w:pPr>
        <w:pStyle w:val="ListParagraph"/>
        <w:numPr>
          <w:ilvl w:val="0"/>
          <w:numId w:val="5"/>
        </w:numPr>
        <w:spacing w:after="0" w:line="240" w:lineRule="auto"/>
        <w:jc w:val="both"/>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 xml:space="preserve">Workshop on communicating climate change: science, media, the public and everything in between  2011 </w:t>
      </w:r>
    </w:p>
    <w:p w:rsidR="008F70EC" w:rsidRPr="00E25659" w:rsidRDefault="008F70EC" w:rsidP="008F70EC">
      <w:pPr>
        <w:pStyle w:val="ListParagraph"/>
        <w:numPr>
          <w:ilvl w:val="0"/>
          <w:numId w:val="5"/>
        </w:numPr>
        <w:spacing w:after="0" w:line="240" w:lineRule="auto"/>
        <w:jc w:val="both"/>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 xml:space="preserve">Two months Internship with International Food Policy research Institute (IFPRI) on research methods and effectiveness 2010                                                                                                </w:t>
      </w:r>
    </w:p>
    <w:p w:rsidR="008F70EC" w:rsidRPr="00E25659" w:rsidRDefault="008F70EC" w:rsidP="008F70EC">
      <w:pPr>
        <w:pStyle w:val="ListParagraph"/>
        <w:numPr>
          <w:ilvl w:val="0"/>
          <w:numId w:val="5"/>
        </w:numPr>
        <w:spacing w:after="0" w:line="240" w:lineRule="auto"/>
        <w:jc w:val="both"/>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Training on the modeling of climate change impact and adaptation by Centre for Environmental and Economic Policy in Africa (CEEPA)  2010</w:t>
      </w:r>
    </w:p>
    <w:p w:rsidR="008F70EC" w:rsidRPr="00E25659" w:rsidRDefault="008F70EC" w:rsidP="008F70EC">
      <w:pPr>
        <w:pStyle w:val="ListParagraph"/>
        <w:numPr>
          <w:ilvl w:val="0"/>
          <w:numId w:val="5"/>
        </w:numPr>
        <w:spacing w:after="0" w:line="240" w:lineRule="auto"/>
        <w:jc w:val="both"/>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Training on land and ecosystem management by CEEPA, in University of Pretoria South Africa   2010</w:t>
      </w:r>
    </w:p>
    <w:p w:rsidR="008F70EC" w:rsidRPr="00E25659" w:rsidRDefault="008F70EC" w:rsidP="008F70EC">
      <w:pPr>
        <w:pStyle w:val="ListParagraph"/>
        <w:numPr>
          <w:ilvl w:val="0"/>
          <w:numId w:val="5"/>
        </w:numPr>
        <w:spacing w:after="0" w:line="240" w:lineRule="auto"/>
        <w:jc w:val="both"/>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Centre for Environmental Management and Control workshop on Nigerian  vulnerability to climate change impact and adaptation    2010</w:t>
      </w:r>
    </w:p>
    <w:p w:rsidR="008F70EC" w:rsidRPr="00E25659" w:rsidRDefault="008F70EC" w:rsidP="008F70EC">
      <w:pPr>
        <w:pStyle w:val="ListParagraph"/>
        <w:numPr>
          <w:ilvl w:val="0"/>
          <w:numId w:val="5"/>
        </w:numPr>
        <w:spacing w:after="0" w:line="240" w:lineRule="auto"/>
        <w:jc w:val="both"/>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Workshop on understanding climate change by the African Institute of Applied Economics, Enugu Nigeria 2010</w:t>
      </w:r>
    </w:p>
    <w:p w:rsidR="008F70EC" w:rsidRPr="00E25659" w:rsidRDefault="008F70EC" w:rsidP="008F70EC">
      <w:pPr>
        <w:pStyle w:val="ListParagraph"/>
        <w:numPr>
          <w:ilvl w:val="0"/>
          <w:numId w:val="5"/>
        </w:numPr>
        <w:spacing w:after="0" w:line="240" w:lineRule="auto"/>
        <w:jc w:val="both"/>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Workshop on climate change impact and adaptation by the CEEPA in Zambia 2009</w:t>
      </w:r>
    </w:p>
    <w:p w:rsidR="008F70EC" w:rsidRPr="00E25659" w:rsidRDefault="008F70EC" w:rsidP="008F70EC">
      <w:pPr>
        <w:pStyle w:val="ListParagraph"/>
        <w:numPr>
          <w:ilvl w:val="0"/>
          <w:numId w:val="5"/>
        </w:numPr>
        <w:spacing w:after="0" w:line="240" w:lineRule="auto"/>
        <w:jc w:val="both"/>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World Bank/EEC Canada training on investment climate analysis  2008</w:t>
      </w:r>
    </w:p>
    <w:p w:rsidR="008F70EC" w:rsidRPr="00E25659" w:rsidRDefault="008F70EC" w:rsidP="008F70EC">
      <w:pPr>
        <w:pStyle w:val="ListParagraph"/>
        <w:numPr>
          <w:ilvl w:val="0"/>
          <w:numId w:val="5"/>
        </w:numPr>
        <w:spacing w:after="0" w:line="240" w:lineRule="auto"/>
        <w:jc w:val="both"/>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African Institute of Applied Economics (AIAE) training on monitoring and evaluation    2008</w:t>
      </w:r>
    </w:p>
    <w:p w:rsidR="008F70EC" w:rsidRPr="00E25659" w:rsidRDefault="008F70EC" w:rsidP="008F70EC">
      <w:pPr>
        <w:pStyle w:val="ListParagraph"/>
        <w:numPr>
          <w:ilvl w:val="0"/>
          <w:numId w:val="5"/>
        </w:numPr>
        <w:spacing w:after="0" w:line="240" w:lineRule="auto"/>
        <w:jc w:val="both"/>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National Youth Service Corps /National Directorate of Employment training on start your own business  2005</w:t>
      </w:r>
    </w:p>
    <w:p w:rsidR="008F70EC" w:rsidRPr="00E25659" w:rsidRDefault="008F70EC" w:rsidP="008F70EC">
      <w:pPr>
        <w:spacing w:after="0" w:line="240" w:lineRule="auto"/>
        <w:contextualSpacing/>
        <w:rPr>
          <w:rFonts w:ascii="Times New Roman" w:eastAsia="Calibri" w:hAnsi="Times New Roman" w:cs="Times New Roman"/>
          <w:b/>
          <w:color w:val="000000"/>
          <w:sz w:val="24"/>
          <w:szCs w:val="24"/>
        </w:rPr>
      </w:pPr>
    </w:p>
    <w:p w:rsidR="008F70EC" w:rsidRPr="00E25659" w:rsidRDefault="008F70EC" w:rsidP="008F70EC">
      <w:pPr>
        <w:spacing w:after="0" w:line="240" w:lineRule="auto"/>
        <w:contextualSpacing/>
        <w:rPr>
          <w:rFonts w:ascii="Times New Roman" w:eastAsia="Calibri" w:hAnsi="Times New Roman" w:cs="Times New Roman"/>
          <w:b/>
          <w:color w:val="000000"/>
          <w:sz w:val="24"/>
          <w:szCs w:val="24"/>
        </w:rPr>
      </w:pPr>
      <w:r w:rsidRPr="00E25659">
        <w:rPr>
          <w:rFonts w:ascii="Times New Roman" w:eastAsia="Calibri" w:hAnsi="Times New Roman" w:cs="Times New Roman"/>
          <w:b/>
          <w:color w:val="000000"/>
          <w:sz w:val="24"/>
          <w:szCs w:val="24"/>
        </w:rPr>
        <w:t>Soft Skills Acquired in the United Kingdom</w:t>
      </w:r>
    </w:p>
    <w:p w:rsidR="008F70EC" w:rsidRPr="00E25659" w:rsidRDefault="008F70EC" w:rsidP="008F70EC">
      <w:pPr>
        <w:pStyle w:val="ListParagraph"/>
        <w:numPr>
          <w:ilvl w:val="0"/>
          <w:numId w:val="6"/>
        </w:numPr>
        <w:spacing w:after="0" w:line="240" w:lineRule="auto"/>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Managing people</w:t>
      </w:r>
    </w:p>
    <w:p w:rsidR="008F70EC" w:rsidRPr="00E25659" w:rsidRDefault="008F70EC" w:rsidP="008F70EC">
      <w:pPr>
        <w:pStyle w:val="ListParagraph"/>
        <w:numPr>
          <w:ilvl w:val="0"/>
          <w:numId w:val="6"/>
        </w:numPr>
        <w:spacing w:after="0" w:line="240" w:lineRule="auto"/>
        <w:rPr>
          <w:rFonts w:ascii="Times New Roman" w:eastAsia="Times New Roman" w:hAnsi="Times New Roman" w:cs="Times New Roman"/>
          <w:sz w:val="24"/>
          <w:szCs w:val="24"/>
          <w:lang w:val="en-US"/>
        </w:rPr>
      </w:pPr>
      <w:r w:rsidRPr="00E25659">
        <w:rPr>
          <w:rFonts w:ascii="Times New Roman" w:eastAsia="Calibri" w:hAnsi="Times New Roman" w:cs="Times New Roman"/>
          <w:color w:val="000000"/>
          <w:sz w:val="24"/>
          <w:szCs w:val="24"/>
        </w:rPr>
        <w:t xml:space="preserve">Teaching Small Groups </w:t>
      </w:r>
    </w:p>
    <w:p w:rsidR="008F70EC" w:rsidRPr="00E25659" w:rsidRDefault="008F70EC" w:rsidP="008F70EC">
      <w:pPr>
        <w:pStyle w:val="ListParagraph"/>
        <w:numPr>
          <w:ilvl w:val="0"/>
          <w:numId w:val="6"/>
        </w:numPr>
        <w:spacing w:after="0" w:line="240" w:lineRule="auto"/>
        <w:rPr>
          <w:rFonts w:ascii="Times New Roman" w:eastAsia="Times New Roman" w:hAnsi="Times New Roman" w:cs="Times New Roman"/>
          <w:sz w:val="24"/>
          <w:szCs w:val="24"/>
          <w:lang w:val="en-US"/>
        </w:rPr>
      </w:pPr>
      <w:r w:rsidRPr="00E25659">
        <w:rPr>
          <w:rFonts w:ascii="Times New Roman" w:eastAsia="Calibri" w:hAnsi="Times New Roman" w:cs="Times New Roman"/>
          <w:color w:val="000000"/>
          <w:sz w:val="24"/>
          <w:szCs w:val="24"/>
        </w:rPr>
        <w:t>How to be an Effective Researcher</w:t>
      </w:r>
    </w:p>
    <w:p w:rsidR="008F70EC" w:rsidRPr="00E25659" w:rsidRDefault="008F70EC" w:rsidP="008F70EC">
      <w:pPr>
        <w:pStyle w:val="ListParagraph"/>
        <w:numPr>
          <w:ilvl w:val="0"/>
          <w:numId w:val="6"/>
        </w:numPr>
        <w:spacing w:after="0" w:line="240" w:lineRule="auto"/>
        <w:rPr>
          <w:rFonts w:ascii="Times New Roman" w:eastAsia="Times New Roman" w:hAnsi="Times New Roman" w:cs="Times New Roman"/>
          <w:sz w:val="24"/>
          <w:szCs w:val="24"/>
          <w:lang w:val="en-US"/>
        </w:rPr>
      </w:pPr>
      <w:r w:rsidRPr="00E25659">
        <w:rPr>
          <w:rFonts w:ascii="Times New Roman" w:eastAsia="Calibri" w:hAnsi="Times New Roman" w:cs="Times New Roman"/>
          <w:color w:val="000000"/>
          <w:sz w:val="24"/>
          <w:szCs w:val="24"/>
        </w:rPr>
        <w:t>Communicating Your Research to a Lay Audience</w:t>
      </w:r>
    </w:p>
    <w:p w:rsidR="008F70EC" w:rsidRPr="00E25659" w:rsidRDefault="008F70EC" w:rsidP="008F70EC">
      <w:pPr>
        <w:pStyle w:val="ListParagraph"/>
        <w:numPr>
          <w:ilvl w:val="0"/>
          <w:numId w:val="6"/>
        </w:numPr>
        <w:spacing w:after="0" w:line="240" w:lineRule="auto"/>
        <w:rPr>
          <w:rFonts w:ascii="Times New Roman" w:eastAsia="Times New Roman" w:hAnsi="Times New Roman" w:cs="Times New Roman"/>
          <w:sz w:val="24"/>
          <w:szCs w:val="24"/>
          <w:lang w:val="en-US"/>
        </w:rPr>
      </w:pPr>
      <w:r w:rsidRPr="00E25659">
        <w:rPr>
          <w:rFonts w:ascii="Times New Roman" w:eastAsia="Calibri" w:hAnsi="Times New Roman" w:cs="Times New Roman"/>
          <w:color w:val="000000"/>
          <w:sz w:val="24"/>
          <w:szCs w:val="24"/>
        </w:rPr>
        <w:t>Oral Presentation Skills</w:t>
      </w:r>
    </w:p>
    <w:p w:rsidR="008F70EC" w:rsidRPr="00E25659" w:rsidRDefault="008F70EC" w:rsidP="008F70EC">
      <w:pPr>
        <w:pStyle w:val="ListParagraph"/>
        <w:numPr>
          <w:ilvl w:val="0"/>
          <w:numId w:val="6"/>
        </w:numPr>
        <w:spacing w:after="0" w:line="240" w:lineRule="auto"/>
        <w:rPr>
          <w:rFonts w:ascii="Times New Roman" w:eastAsia="Times New Roman" w:hAnsi="Times New Roman" w:cs="Times New Roman"/>
          <w:sz w:val="24"/>
          <w:szCs w:val="24"/>
          <w:lang w:val="en-US"/>
        </w:rPr>
      </w:pPr>
      <w:r w:rsidRPr="00E25659">
        <w:rPr>
          <w:rFonts w:ascii="Times New Roman" w:eastAsia="Calibri" w:hAnsi="Times New Roman" w:cs="Times New Roman"/>
          <w:color w:val="000000"/>
          <w:sz w:val="24"/>
          <w:szCs w:val="24"/>
        </w:rPr>
        <w:t>Advanced Oral Presentation Skills - The Secrets of Great Presenters</w:t>
      </w:r>
    </w:p>
    <w:p w:rsidR="008F70EC" w:rsidRPr="00E25659" w:rsidRDefault="008F70EC" w:rsidP="008F70EC">
      <w:pPr>
        <w:pStyle w:val="ListParagraph"/>
        <w:numPr>
          <w:ilvl w:val="0"/>
          <w:numId w:val="6"/>
        </w:numPr>
        <w:spacing w:after="0" w:line="240" w:lineRule="auto"/>
        <w:rPr>
          <w:rFonts w:ascii="Times New Roman" w:eastAsia="Times New Roman" w:hAnsi="Times New Roman" w:cs="Times New Roman"/>
          <w:sz w:val="24"/>
          <w:szCs w:val="24"/>
          <w:lang w:val="en-US"/>
        </w:rPr>
      </w:pPr>
      <w:r w:rsidRPr="00E25659">
        <w:rPr>
          <w:rFonts w:ascii="Times New Roman" w:eastAsia="Calibri" w:hAnsi="Times New Roman" w:cs="Times New Roman"/>
          <w:color w:val="000000"/>
          <w:sz w:val="24"/>
          <w:szCs w:val="24"/>
        </w:rPr>
        <w:t>Ethics, Idealism and Environmentalism and Business: do they really go together?</w:t>
      </w:r>
    </w:p>
    <w:p w:rsidR="008F70EC" w:rsidRPr="00E25659" w:rsidRDefault="008F70EC" w:rsidP="008F70EC">
      <w:pPr>
        <w:pStyle w:val="ListParagraph"/>
        <w:numPr>
          <w:ilvl w:val="0"/>
          <w:numId w:val="6"/>
        </w:numPr>
        <w:spacing w:after="0" w:line="240" w:lineRule="auto"/>
        <w:rPr>
          <w:rFonts w:ascii="Times New Roman" w:eastAsia="Times New Roman" w:hAnsi="Times New Roman" w:cs="Times New Roman"/>
          <w:sz w:val="24"/>
          <w:szCs w:val="24"/>
          <w:lang w:val="en-US"/>
        </w:rPr>
      </w:pPr>
      <w:r w:rsidRPr="00E25659">
        <w:rPr>
          <w:rFonts w:ascii="Times New Roman" w:eastAsia="Calibri" w:hAnsi="Times New Roman" w:cs="Times New Roman"/>
          <w:color w:val="000000"/>
          <w:sz w:val="24"/>
          <w:szCs w:val="24"/>
        </w:rPr>
        <w:t>Building an Academic Career: Opportunities &amp; Realities (for Science &amp; Social Sciences)</w:t>
      </w:r>
    </w:p>
    <w:p w:rsidR="008F70EC" w:rsidRPr="00E25659" w:rsidRDefault="008F70EC" w:rsidP="008F70EC">
      <w:pPr>
        <w:pStyle w:val="ListParagraph"/>
        <w:numPr>
          <w:ilvl w:val="0"/>
          <w:numId w:val="6"/>
        </w:numPr>
        <w:spacing w:after="0" w:line="240" w:lineRule="auto"/>
        <w:rPr>
          <w:rFonts w:ascii="Times New Roman" w:eastAsia="Times New Roman" w:hAnsi="Times New Roman" w:cs="Times New Roman"/>
          <w:sz w:val="24"/>
          <w:szCs w:val="24"/>
          <w:lang w:val="en-US"/>
        </w:rPr>
      </w:pPr>
      <w:r w:rsidRPr="00E25659">
        <w:rPr>
          <w:rFonts w:ascii="Times New Roman" w:eastAsia="Calibri" w:hAnsi="Times New Roman" w:cs="Times New Roman"/>
          <w:sz w:val="24"/>
          <w:szCs w:val="24"/>
        </w:rPr>
        <w:t>Six thinking hearts: The basic principles of leadership</w:t>
      </w:r>
    </w:p>
    <w:p w:rsidR="008F70EC" w:rsidRPr="00E25659" w:rsidRDefault="008F70EC" w:rsidP="008F70EC">
      <w:pPr>
        <w:pStyle w:val="ListParagraph"/>
        <w:numPr>
          <w:ilvl w:val="0"/>
          <w:numId w:val="6"/>
        </w:numPr>
        <w:spacing w:after="0" w:line="240" w:lineRule="auto"/>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Networking effectiveness</w:t>
      </w:r>
    </w:p>
    <w:p w:rsidR="008F70EC" w:rsidRPr="00E25659" w:rsidRDefault="008F70EC" w:rsidP="008F70EC">
      <w:pPr>
        <w:pStyle w:val="ListParagraph"/>
        <w:numPr>
          <w:ilvl w:val="0"/>
          <w:numId w:val="6"/>
        </w:numPr>
        <w:spacing w:after="0" w:line="240" w:lineRule="auto"/>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Research with Impact in the Social Sciences</w:t>
      </w:r>
    </w:p>
    <w:p w:rsidR="008F70EC" w:rsidRPr="00E25659" w:rsidRDefault="008F70EC" w:rsidP="008F70EC">
      <w:pPr>
        <w:pStyle w:val="ListParagraph"/>
        <w:numPr>
          <w:ilvl w:val="0"/>
          <w:numId w:val="6"/>
        </w:numPr>
        <w:spacing w:after="0" w:line="240" w:lineRule="auto"/>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Time management</w:t>
      </w:r>
    </w:p>
    <w:p w:rsidR="008F70EC" w:rsidRPr="00E25659" w:rsidRDefault="008F70EC" w:rsidP="008F70EC">
      <w:pPr>
        <w:pStyle w:val="ListParagraph"/>
        <w:numPr>
          <w:ilvl w:val="0"/>
          <w:numId w:val="6"/>
        </w:numPr>
        <w:spacing w:after="0" w:line="240" w:lineRule="auto"/>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lastRenderedPageBreak/>
        <w:t>Stress management: Achieving and sustaining well-being in the work place</w:t>
      </w:r>
    </w:p>
    <w:p w:rsidR="008F70EC" w:rsidRPr="00E25659" w:rsidRDefault="008F70EC" w:rsidP="008F70EC">
      <w:pPr>
        <w:pStyle w:val="ListParagraph"/>
        <w:numPr>
          <w:ilvl w:val="0"/>
          <w:numId w:val="6"/>
        </w:numPr>
        <w:spacing w:after="0" w:line="240" w:lineRule="auto"/>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Creativity and problem solving</w:t>
      </w:r>
    </w:p>
    <w:p w:rsidR="008F70EC" w:rsidRPr="00E25659" w:rsidRDefault="008F70EC" w:rsidP="008F70EC">
      <w:pPr>
        <w:spacing w:after="0" w:line="240" w:lineRule="auto"/>
        <w:rPr>
          <w:rFonts w:ascii="Times New Roman" w:eastAsia="Times New Roman" w:hAnsi="Times New Roman" w:cs="Times New Roman"/>
          <w:sz w:val="24"/>
          <w:szCs w:val="24"/>
          <w:lang w:val="en-US"/>
        </w:rPr>
      </w:pPr>
    </w:p>
    <w:p w:rsidR="008F70EC" w:rsidRPr="00E25659" w:rsidRDefault="008F70EC" w:rsidP="008F70EC">
      <w:pPr>
        <w:spacing w:after="0" w:line="240" w:lineRule="auto"/>
        <w:rPr>
          <w:rFonts w:ascii="Times New Roman" w:eastAsia="Times New Roman" w:hAnsi="Times New Roman" w:cs="Times New Roman"/>
          <w:b/>
          <w:sz w:val="24"/>
          <w:szCs w:val="24"/>
          <w:lang w:val="en-US"/>
        </w:rPr>
      </w:pPr>
      <w:r w:rsidRPr="00E25659">
        <w:rPr>
          <w:rFonts w:ascii="Times New Roman" w:eastAsia="Times New Roman" w:hAnsi="Times New Roman" w:cs="Times New Roman"/>
          <w:b/>
          <w:sz w:val="24"/>
          <w:szCs w:val="24"/>
          <w:lang w:val="en-US"/>
        </w:rPr>
        <w:t>Voluntary positions</w:t>
      </w:r>
    </w:p>
    <w:p w:rsidR="008F70EC" w:rsidRPr="00E25659" w:rsidRDefault="008F70EC" w:rsidP="008F70EC">
      <w:pPr>
        <w:pStyle w:val="ListParagraph"/>
        <w:numPr>
          <w:ilvl w:val="0"/>
          <w:numId w:val="6"/>
        </w:numPr>
        <w:spacing w:after="0" w:line="240" w:lineRule="auto"/>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 xml:space="preserve">Founder Youth In Agriculture, Amakohia Ikeduru, Imo State </w:t>
      </w:r>
    </w:p>
    <w:p w:rsidR="008F70EC" w:rsidRPr="00E25659" w:rsidRDefault="008F70EC" w:rsidP="008F70EC">
      <w:pPr>
        <w:pStyle w:val="ListParagraph"/>
        <w:numPr>
          <w:ilvl w:val="0"/>
          <w:numId w:val="6"/>
        </w:numPr>
        <w:spacing w:after="0" w:line="240" w:lineRule="auto"/>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Students With Dependants’ representative Graduate Students’ Association University of York, UK, 2011 – 2013</w:t>
      </w:r>
    </w:p>
    <w:p w:rsidR="008F70EC" w:rsidRPr="00E25659" w:rsidRDefault="008F70EC" w:rsidP="008F70EC">
      <w:pPr>
        <w:pStyle w:val="ListParagraph"/>
        <w:numPr>
          <w:ilvl w:val="0"/>
          <w:numId w:val="6"/>
        </w:numPr>
        <w:spacing w:after="0" w:line="240" w:lineRule="auto"/>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Demonstrator with the Open Air Laboratory at the 2011 Yorkshire fare</w:t>
      </w:r>
    </w:p>
    <w:p w:rsidR="008F70EC" w:rsidRPr="00E25659" w:rsidRDefault="008F70EC" w:rsidP="0025523D">
      <w:pPr>
        <w:pStyle w:val="ListParagraph"/>
        <w:numPr>
          <w:ilvl w:val="0"/>
          <w:numId w:val="6"/>
        </w:numPr>
        <w:spacing w:after="0" w:line="240" w:lineRule="auto"/>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Secretary University of Nigeria delegate to the 2010 Nsukka Catholic Diocesan synod 2018/2019</w:t>
      </w:r>
    </w:p>
    <w:p w:rsidR="008F70EC" w:rsidRPr="00E25659" w:rsidRDefault="008F70EC" w:rsidP="008F70EC">
      <w:pPr>
        <w:spacing w:after="0" w:line="240" w:lineRule="auto"/>
        <w:rPr>
          <w:rFonts w:ascii="Times New Roman" w:eastAsia="Times New Roman" w:hAnsi="Times New Roman" w:cs="Times New Roman"/>
          <w:sz w:val="24"/>
          <w:szCs w:val="24"/>
          <w:lang w:val="en-US"/>
        </w:rPr>
      </w:pPr>
    </w:p>
    <w:p w:rsidR="008F70EC" w:rsidRPr="00E25659" w:rsidRDefault="008F70EC" w:rsidP="008F70EC">
      <w:pPr>
        <w:spacing w:after="0" w:line="240" w:lineRule="auto"/>
        <w:rPr>
          <w:rFonts w:ascii="Times New Roman" w:eastAsia="Times New Roman" w:hAnsi="Times New Roman" w:cs="Times New Roman"/>
          <w:b/>
          <w:sz w:val="24"/>
          <w:szCs w:val="24"/>
          <w:lang w:val="en-US"/>
        </w:rPr>
      </w:pPr>
      <w:r w:rsidRPr="00E25659">
        <w:rPr>
          <w:rFonts w:ascii="Times New Roman" w:eastAsia="Times New Roman" w:hAnsi="Times New Roman" w:cs="Times New Roman"/>
          <w:b/>
          <w:sz w:val="24"/>
          <w:szCs w:val="24"/>
          <w:lang w:val="en-US"/>
        </w:rPr>
        <w:t>Committee Membership</w:t>
      </w:r>
    </w:p>
    <w:p w:rsidR="008F70EC" w:rsidRPr="00E25659" w:rsidRDefault="008F70EC" w:rsidP="008F70EC">
      <w:pPr>
        <w:pStyle w:val="ListParagraph"/>
        <w:numPr>
          <w:ilvl w:val="0"/>
          <w:numId w:val="8"/>
        </w:numPr>
        <w:spacing w:after="0" w:line="240" w:lineRule="auto"/>
        <w:jc w:val="both"/>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Member, Department of Agricultural Economics, University of Nigeria Examination Committee    2006 – 2010</w:t>
      </w:r>
    </w:p>
    <w:p w:rsidR="008F70EC" w:rsidRPr="00E25659" w:rsidRDefault="008F70EC" w:rsidP="008F70EC">
      <w:pPr>
        <w:pStyle w:val="ListParagraph"/>
        <w:numPr>
          <w:ilvl w:val="0"/>
          <w:numId w:val="8"/>
        </w:numPr>
        <w:spacing w:after="0" w:line="240" w:lineRule="auto"/>
        <w:jc w:val="both"/>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Member Department of Agricultural Economics, University of Nigeria Library Committee    2006 – 2010</w:t>
      </w:r>
    </w:p>
    <w:p w:rsidR="008F70EC" w:rsidRPr="00E25659" w:rsidRDefault="008F70EC" w:rsidP="008F70EC">
      <w:pPr>
        <w:pStyle w:val="ListParagraph"/>
        <w:numPr>
          <w:ilvl w:val="0"/>
          <w:numId w:val="8"/>
        </w:numPr>
        <w:spacing w:after="0" w:line="240" w:lineRule="auto"/>
        <w:jc w:val="both"/>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Member Department of Agricultural Economics, University of Nigeria Seminar Committee  2006 – 2010</w:t>
      </w:r>
    </w:p>
    <w:p w:rsidR="008F70EC" w:rsidRPr="00E25659" w:rsidRDefault="008F70EC" w:rsidP="008F70EC">
      <w:pPr>
        <w:pStyle w:val="ListParagraph"/>
        <w:numPr>
          <w:ilvl w:val="0"/>
          <w:numId w:val="8"/>
        </w:numPr>
        <w:spacing w:after="0" w:line="240" w:lineRule="auto"/>
        <w:jc w:val="both"/>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Secretary of the University of Nigeria Garri (cassava floor) processing committee 2009/2010</w:t>
      </w:r>
    </w:p>
    <w:p w:rsidR="008F70EC" w:rsidRPr="00E25659" w:rsidRDefault="008F70EC" w:rsidP="008F70EC">
      <w:pPr>
        <w:pStyle w:val="ListParagraph"/>
        <w:numPr>
          <w:ilvl w:val="0"/>
          <w:numId w:val="8"/>
        </w:numPr>
        <w:spacing w:after="0" w:line="240" w:lineRule="auto"/>
        <w:jc w:val="both"/>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Member Faculty of Agricultural, University of Nigeria Welfare Committee, 2009 – 2010</w:t>
      </w:r>
    </w:p>
    <w:p w:rsidR="008F70EC" w:rsidRPr="00E25659" w:rsidRDefault="008F70EC" w:rsidP="008F70EC">
      <w:pPr>
        <w:pStyle w:val="ListParagraph"/>
        <w:numPr>
          <w:ilvl w:val="0"/>
          <w:numId w:val="8"/>
        </w:numPr>
        <w:spacing w:after="0" w:line="240" w:lineRule="auto"/>
        <w:jc w:val="both"/>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Secretary of the University of Nigeria Hiji broiler processing committee 2009</w:t>
      </w:r>
    </w:p>
    <w:p w:rsidR="008F70EC" w:rsidRPr="00E25659" w:rsidRDefault="008F70EC" w:rsidP="008F70EC">
      <w:pPr>
        <w:pStyle w:val="ListParagraph"/>
        <w:numPr>
          <w:ilvl w:val="0"/>
          <w:numId w:val="8"/>
        </w:numPr>
        <w:spacing w:after="0" w:line="240" w:lineRule="auto"/>
        <w:jc w:val="both"/>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Member Faculty of Agriculture Business committee, 2007</w:t>
      </w:r>
    </w:p>
    <w:p w:rsidR="008F70EC" w:rsidRPr="00E25659" w:rsidRDefault="008F70EC" w:rsidP="008F70EC">
      <w:pPr>
        <w:pStyle w:val="ListParagraph"/>
        <w:numPr>
          <w:ilvl w:val="0"/>
          <w:numId w:val="8"/>
        </w:numPr>
        <w:spacing w:after="0" w:line="240" w:lineRule="auto"/>
        <w:jc w:val="both"/>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Present member Department of Agricultural Economics UNN Post Graduate Committee</w:t>
      </w:r>
    </w:p>
    <w:p w:rsidR="008F70EC" w:rsidRPr="00E25659" w:rsidRDefault="008F70EC" w:rsidP="008F70EC">
      <w:pPr>
        <w:pStyle w:val="ListParagraph"/>
        <w:numPr>
          <w:ilvl w:val="0"/>
          <w:numId w:val="8"/>
        </w:numPr>
        <w:spacing w:after="0" w:line="240" w:lineRule="auto"/>
        <w:jc w:val="both"/>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Present member Department of Agricultural Economics Curriculum Committee</w:t>
      </w:r>
    </w:p>
    <w:p w:rsidR="008F70EC" w:rsidRPr="00E25659" w:rsidRDefault="008F70EC" w:rsidP="008F70EC">
      <w:pPr>
        <w:pStyle w:val="ListParagraph"/>
        <w:numPr>
          <w:ilvl w:val="0"/>
          <w:numId w:val="8"/>
        </w:numPr>
        <w:spacing w:after="0" w:line="240" w:lineRule="auto"/>
        <w:jc w:val="both"/>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Present member Department of Agricultural Economics Home coming Committee</w:t>
      </w:r>
    </w:p>
    <w:p w:rsidR="008F70EC" w:rsidRPr="00E25659" w:rsidRDefault="008F70EC" w:rsidP="008F70EC">
      <w:pPr>
        <w:pStyle w:val="ListParagraph"/>
        <w:numPr>
          <w:ilvl w:val="0"/>
          <w:numId w:val="8"/>
        </w:numPr>
        <w:spacing w:after="0" w:line="240" w:lineRule="auto"/>
        <w:jc w:val="both"/>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Present chairman Department of Agricultural Economics Scholarship Committee</w:t>
      </w:r>
    </w:p>
    <w:p w:rsidR="008F70EC" w:rsidRPr="00E25659" w:rsidRDefault="008F70EC" w:rsidP="008F70EC">
      <w:pPr>
        <w:pStyle w:val="ListParagraph"/>
        <w:numPr>
          <w:ilvl w:val="0"/>
          <w:numId w:val="8"/>
        </w:numPr>
        <w:spacing w:after="0" w:line="240" w:lineRule="auto"/>
        <w:jc w:val="both"/>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Present member University of Nigeria SERVICOM committee</w:t>
      </w:r>
    </w:p>
    <w:p w:rsidR="008F70EC" w:rsidRPr="00E25659" w:rsidRDefault="008F70EC" w:rsidP="008F70EC">
      <w:pPr>
        <w:tabs>
          <w:tab w:val="left" w:pos="2880"/>
        </w:tabs>
        <w:spacing w:after="0" w:line="240" w:lineRule="auto"/>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ab/>
      </w:r>
    </w:p>
    <w:p w:rsidR="008F70EC" w:rsidRPr="00E25659" w:rsidRDefault="008F70EC" w:rsidP="008F70EC">
      <w:pPr>
        <w:spacing w:after="0" w:line="240" w:lineRule="auto"/>
        <w:rPr>
          <w:rFonts w:ascii="Times New Roman" w:eastAsia="Times New Roman" w:hAnsi="Times New Roman" w:cs="Times New Roman"/>
          <w:b/>
          <w:sz w:val="24"/>
          <w:szCs w:val="24"/>
          <w:lang w:val="en-US"/>
        </w:rPr>
      </w:pPr>
      <w:r w:rsidRPr="00E25659">
        <w:rPr>
          <w:rFonts w:ascii="Times New Roman" w:eastAsia="Times New Roman" w:hAnsi="Times New Roman" w:cs="Times New Roman"/>
          <w:b/>
          <w:sz w:val="24"/>
          <w:szCs w:val="24"/>
          <w:lang w:val="en-US"/>
        </w:rPr>
        <w:t>Academic Honours and Awards</w:t>
      </w:r>
    </w:p>
    <w:p w:rsidR="008F70EC" w:rsidRPr="00E25659" w:rsidRDefault="008F70EC" w:rsidP="008F70EC">
      <w:pPr>
        <w:pStyle w:val="ListParagraph"/>
        <w:numPr>
          <w:ilvl w:val="0"/>
          <w:numId w:val="9"/>
        </w:numPr>
        <w:spacing w:after="0" w:line="240" w:lineRule="auto"/>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rPr>
        <w:t>BBSRC Flexible Talent Mobility Award University of York, UK   2018</w:t>
      </w:r>
    </w:p>
    <w:p w:rsidR="008F70EC" w:rsidRPr="00E25659" w:rsidRDefault="008F70EC" w:rsidP="008F70EC">
      <w:pPr>
        <w:pStyle w:val="ListParagraph"/>
        <w:numPr>
          <w:ilvl w:val="0"/>
          <w:numId w:val="9"/>
        </w:numPr>
        <w:spacing w:after="0" w:line="240" w:lineRule="auto"/>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Commonwealth Scholarship Award     2010 - 2014</w:t>
      </w:r>
    </w:p>
    <w:p w:rsidR="008F70EC" w:rsidRPr="00E25659" w:rsidRDefault="008F70EC" w:rsidP="008F70EC">
      <w:pPr>
        <w:pStyle w:val="ListParagraph"/>
        <w:numPr>
          <w:ilvl w:val="0"/>
          <w:numId w:val="9"/>
        </w:numPr>
        <w:spacing w:after="0" w:line="240" w:lineRule="auto"/>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Best Graduating Student Award, Department of Agricultural Economics, University of Nigeria, Nsukka   2004</w:t>
      </w:r>
    </w:p>
    <w:p w:rsidR="008F70EC" w:rsidRPr="00E25659" w:rsidRDefault="008F70EC" w:rsidP="008F70EC">
      <w:pPr>
        <w:pStyle w:val="ListParagraph"/>
        <w:numPr>
          <w:ilvl w:val="0"/>
          <w:numId w:val="9"/>
        </w:numPr>
        <w:spacing w:after="0" w:line="240" w:lineRule="auto"/>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 xml:space="preserve">Excellent Leadership Award, University of Nigeria Catholic Chaplaincy Award  2004 </w:t>
      </w:r>
    </w:p>
    <w:p w:rsidR="008F70EC" w:rsidRPr="00E25659" w:rsidRDefault="008F70EC" w:rsidP="008F70EC">
      <w:pPr>
        <w:pStyle w:val="ListParagraph"/>
        <w:numPr>
          <w:ilvl w:val="0"/>
          <w:numId w:val="9"/>
        </w:numPr>
        <w:spacing w:after="0" w:line="240" w:lineRule="auto"/>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 xml:space="preserve">Federal Government of Nigeria Scholarship Award  2003 </w:t>
      </w:r>
    </w:p>
    <w:p w:rsidR="008F70EC" w:rsidRPr="00E25659" w:rsidRDefault="008F70EC" w:rsidP="008F70EC">
      <w:pPr>
        <w:pStyle w:val="ListParagraph"/>
        <w:numPr>
          <w:ilvl w:val="0"/>
          <w:numId w:val="9"/>
        </w:numPr>
        <w:spacing w:after="0" w:line="240" w:lineRule="auto"/>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 xml:space="preserve">Leadership Excellence Award Government Secondary School, Karu, Abuja   1993                                                               </w:t>
      </w:r>
    </w:p>
    <w:p w:rsidR="008F70EC" w:rsidRPr="00E25659" w:rsidRDefault="008F70EC" w:rsidP="008F70EC">
      <w:pPr>
        <w:pStyle w:val="ListParagraph"/>
        <w:numPr>
          <w:ilvl w:val="0"/>
          <w:numId w:val="9"/>
        </w:numPr>
        <w:spacing w:after="0" w:line="240" w:lineRule="auto"/>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 xml:space="preserve">Student with the Greatest Sense of Responsibility Award,  Government Secondary School, Karu, Abuja 1993 </w:t>
      </w:r>
    </w:p>
    <w:p w:rsidR="008F70EC" w:rsidRPr="00E25659" w:rsidRDefault="008F70EC" w:rsidP="008F70EC">
      <w:pPr>
        <w:spacing w:after="0" w:line="240" w:lineRule="auto"/>
        <w:rPr>
          <w:rFonts w:ascii="Times New Roman" w:eastAsia="Times New Roman" w:hAnsi="Times New Roman" w:cs="Times New Roman"/>
          <w:sz w:val="24"/>
          <w:szCs w:val="24"/>
          <w:lang w:val="en-US"/>
        </w:rPr>
      </w:pPr>
    </w:p>
    <w:p w:rsidR="008F70EC" w:rsidRPr="00E25659" w:rsidRDefault="008F70EC" w:rsidP="008F70EC">
      <w:pPr>
        <w:spacing w:after="0" w:line="240" w:lineRule="auto"/>
        <w:jc w:val="both"/>
        <w:rPr>
          <w:rFonts w:ascii="Times New Roman" w:eastAsia="Times New Roman" w:hAnsi="Times New Roman" w:cs="Times New Roman"/>
          <w:b/>
          <w:sz w:val="24"/>
          <w:szCs w:val="24"/>
          <w:lang w:val="en-US"/>
        </w:rPr>
      </w:pPr>
      <w:r w:rsidRPr="00E25659">
        <w:rPr>
          <w:rFonts w:ascii="Times New Roman" w:eastAsia="Times New Roman" w:hAnsi="Times New Roman" w:cs="Times New Roman"/>
          <w:b/>
          <w:sz w:val="24"/>
          <w:szCs w:val="24"/>
          <w:lang w:val="en-US"/>
        </w:rPr>
        <w:t>Hobbies</w:t>
      </w:r>
    </w:p>
    <w:p w:rsidR="008F70EC" w:rsidRPr="00E25659" w:rsidRDefault="008F70EC" w:rsidP="008F70EC">
      <w:pPr>
        <w:spacing w:after="0" w:line="240" w:lineRule="auto"/>
        <w:jc w:val="both"/>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Writing, gardening, travelling and music.</w:t>
      </w:r>
    </w:p>
    <w:p w:rsidR="008F70EC" w:rsidRPr="00E25659" w:rsidRDefault="008F70EC" w:rsidP="008F70EC">
      <w:pPr>
        <w:spacing w:after="0" w:line="240" w:lineRule="auto"/>
        <w:jc w:val="both"/>
        <w:rPr>
          <w:rFonts w:ascii="Times New Roman" w:eastAsia="Times New Roman" w:hAnsi="Times New Roman" w:cs="Times New Roman"/>
          <w:sz w:val="24"/>
          <w:szCs w:val="24"/>
          <w:lang w:val="en-US"/>
        </w:rPr>
      </w:pPr>
    </w:p>
    <w:p w:rsidR="008F70EC" w:rsidRPr="00E25659" w:rsidRDefault="008F70EC" w:rsidP="008F70EC">
      <w:pPr>
        <w:spacing w:after="0" w:line="240" w:lineRule="auto"/>
        <w:rPr>
          <w:rFonts w:ascii="Times New Roman" w:eastAsia="Times New Roman" w:hAnsi="Times New Roman" w:cs="Times New Roman"/>
          <w:sz w:val="24"/>
          <w:szCs w:val="24"/>
          <w:lang w:val="en-US"/>
        </w:rPr>
      </w:pPr>
      <w:r w:rsidRPr="00E25659">
        <w:rPr>
          <w:rFonts w:ascii="Times New Roman" w:eastAsia="Times New Roman" w:hAnsi="Times New Roman" w:cs="Times New Roman"/>
          <w:b/>
          <w:sz w:val="24"/>
          <w:szCs w:val="24"/>
          <w:lang w:val="en-US"/>
        </w:rPr>
        <w:t>Books written</w:t>
      </w:r>
      <w:r w:rsidRPr="00E25659">
        <w:rPr>
          <w:rFonts w:ascii="Times New Roman" w:eastAsia="Times New Roman" w:hAnsi="Times New Roman" w:cs="Times New Roman"/>
          <w:sz w:val="24"/>
          <w:szCs w:val="24"/>
          <w:lang w:val="en-US"/>
        </w:rPr>
        <w:t>:</w:t>
      </w:r>
    </w:p>
    <w:p w:rsidR="00420C62" w:rsidRPr="00E25659" w:rsidRDefault="00420C62" w:rsidP="008F70EC">
      <w:pPr>
        <w:spacing w:after="0" w:line="240" w:lineRule="auto"/>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 xml:space="preserve">Onyekuru, N A; Ani, O A; </w:t>
      </w:r>
      <w:r w:rsidR="0025523D" w:rsidRPr="00E25659">
        <w:rPr>
          <w:rFonts w:ascii="Times New Roman" w:eastAsia="Times New Roman" w:hAnsi="Times New Roman" w:cs="Times New Roman"/>
          <w:sz w:val="24"/>
          <w:szCs w:val="24"/>
          <w:lang w:val="en-US"/>
        </w:rPr>
        <w:t xml:space="preserve">Ezeaku, P I; Osita C O and Uchua, T D (Eds) (2023) Nigeria </w:t>
      </w:r>
      <w:r w:rsidR="0025523D" w:rsidRPr="00E25659">
        <w:rPr>
          <w:rFonts w:ascii="Times New Roman" w:eastAsia="Times New Roman" w:hAnsi="Times New Roman" w:cs="Times New Roman"/>
          <w:sz w:val="24"/>
          <w:szCs w:val="24"/>
          <w:lang w:val="en-US"/>
        </w:rPr>
        <w:tab/>
        <w:t xml:space="preserve">Agricultural Transformation Series, Technology and Innovation/Policy and Practice </w:t>
      </w:r>
      <w:r w:rsidR="0025523D" w:rsidRPr="00E25659">
        <w:rPr>
          <w:rFonts w:ascii="Times New Roman" w:eastAsia="Times New Roman" w:hAnsi="Times New Roman" w:cs="Times New Roman"/>
          <w:sz w:val="24"/>
          <w:szCs w:val="24"/>
          <w:lang w:val="en-US"/>
        </w:rPr>
        <w:tab/>
        <w:t>Perspectives.. Tobis Press LTD, Nsukka, Pp.221</w:t>
      </w:r>
    </w:p>
    <w:p w:rsidR="0025523D" w:rsidRPr="00E25659" w:rsidRDefault="0025523D" w:rsidP="008F70EC">
      <w:pPr>
        <w:spacing w:after="0" w:line="240" w:lineRule="auto"/>
        <w:rPr>
          <w:rFonts w:ascii="Times New Roman" w:eastAsia="Times New Roman" w:hAnsi="Times New Roman" w:cs="Times New Roman"/>
          <w:sz w:val="24"/>
          <w:szCs w:val="24"/>
          <w:lang w:val="en-US"/>
        </w:rPr>
      </w:pPr>
    </w:p>
    <w:p w:rsidR="008F70EC" w:rsidRPr="00E25659" w:rsidRDefault="008F70EC" w:rsidP="008F70EC">
      <w:pPr>
        <w:spacing w:after="0" w:line="240" w:lineRule="auto"/>
        <w:rPr>
          <w:rFonts w:ascii="Times New Roman" w:eastAsia="Times New Roman" w:hAnsi="Times New Roman" w:cs="Times New Roman"/>
          <w:sz w:val="24"/>
          <w:szCs w:val="24"/>
        </w:rPr>
      </w:pPr>
      <w:r w:rsidRPr="00E25659">
        <w:rPr>
          <w:rFonts w:ascii="Times New Roman" w:hAnsi="Times New Roman" w:cs="Times New Roman"/>
          <w:sz w:val="24"/>
          <w:szCs w:val="24"/>
        </w:rPr>
        <w:lastRenderedPageBreak/>
        <w:t xml:space="preserve">Okoye, C. U., Ezibe, A B C., </w:t>
      </w:r>
      <w:r w:rsidRPr="00E25659">
        <w:rPr>
          <w:rFonts w:ascii="Times New Roman" w:hAnsi="Times New Roman" w:cs="Times New Roman"/>
          <w:b/>
          <w:sz w:val="24"/>
          <w:szCs w:val="24"/>
        </w:rPr>
        <w:t>Onyekuru, N A</w:t>
      </w:r>
      <w:r w:rsidRPr="00E25659">
        <w:rPr>
          <w:rFonts w:ascii="Times New Roman" w:hAnsi="Times New Roman" w:cs="Times New Roman"/>
          <w:sz w:val="24"/>
          <w:szCs w:val="24"/>
        </w:rPr>
        <w:t xml:space="preserve"> and Okpukpara B. (Eds) </w:t>
      </w:r>
      <w:r w:rsidR="0025523D" w:rsidRPr="00E25659">
        <w:rPr>
          <w:rFonts w:ascii="Times New Roman" w:hAnsi="Times New Roman" w:cs="Times New Roman"/>
          <w:sz w:val="24"/>
          <w:szCs w:val="24"/>
        </w:rPr>
        <w:t xml:space="preserve">(2021) </w:t>
      </w:r>
      <w:r w:rsidRPr="00E25659">
        <w:rPr>
          <w:rFonts w:ascii="Times New Roman" w:hAnsi="Times New Roman" w:cs="Times New Roman"/>
          <w:i/>
          <w:sz w:val="24"/>
          <w:szCs w:val="24"/>
        </w:rPr>
        <w:t xml:space="preserve">Principles of </w:t>
      </w:r>
      <w:r w:rsidRPr="00E25659">
        <w:rPr>
          <w:rFonts w:ascii="Times New Roman" w:hAnsi="Times New Roman" w:cs="Times New Roman"/>
          <w:i/>
          <w:sz w:val="24"/>
          <w:szCs w:val="24"/>
        </w:rPr>
        <w:tab/>
        <w:t xml:space="preserve">Agricultural </w:t>
      </w:r>
      <w:r w:rsidRPr="00E25659">
        <w:rPr>
          <w:rFonts w:ascii="Times New Roman" w:hAnsi="Times New Roman" w:cs="Times New Roman"/>
          <w:i/>
          <w:sz w:val="24"/>
          <w:szCs w:val="24"/>
        </w:rPr>
        <w:tab/>
        <w:t>Economics</w:t>
      </w:r>
      <w:r w:rsidRPr="00E25659">
        <w:rPr>
          <w:rFonts w:ascii="Times New Roman" w:hAnsi="Times New Roman" w:cs="Times New Roman"/>
          <w:sz w:val="24"/>
          <w:szCs w:val="24"/>
        </w:rPr>
        <w:t xml:space="preserve">. University of </w:t>
      </w:r>
      <w:r w:rsidRPr="00E25659">
        <w:rPr>
          <w:rFonts w:ascii="Times New Roman" w:hAnsi="Times New Roman" w:cs="Times New Roman"/>
          <w:sz w:val="24"/>
          <w:szCs w:val="24"/>
        </w:rPr>
        <w:tab/>
        <w:t xml:space="preserve">Nigeria </w:t>
      </w:r>
      <w:r w:rsidRPr="00E25659">
        <w:rPr>
          <w:rFonts w:ascii="Times New Roman" w:hAnsi="Times New Roman" w:cs="Times New Roman"/>
          <w:sz w:val="24"/>
          <w:szCs w:val="24"/>
        </w:rPr>
        <w:tab/>
        <w:t>Press, Nsukka. Pp 441</w:t>
      </w:r>
    </w:p>
    <w:p w:rsidR="008F70EC" w:rsidRPr="00E25659" w:rsidRDefault="008F70EC" w:rsidP="008F70EC">
      <w:pPr>
        <w:spacing w:after="0" w:line="240" w:lineRule="auto"/>
        <w:rPr>
          <w:rFonts w:ascii="Times New Roman" w:eastAsia="Times New Roman" w:hAnsi="Times New Roman" w:cs="Times New Roman"/>
          <w:sz w:val="24"/>
          <w:szCs w:val="24"/>
        </w:rPr>
      </w:pPr>
    </w:p>
    <w:p w:rsidR="008F70EC" w:rsidRPr="00E25659" w:rsidRDefault="008F70EC" w:rsidP="008F70EC">
      <w:pPr>
        <w:spacing w:after="0" w:line="240" w:lineRule="auto"/>
        <w:rPr>
          <w:rFonts w:ascii="Times New Roman" w:eastAsia="Times New Roman" w:hAnsi="Times New Roman" w:cs="Times New Roman"/>
          <w:sz w:val="24"/>
          <w:szCs w:val="24"/>
        </w:rPr>
      </w:pPr>
      <w:r w:rsidRPr="00E25659">
        <w:rPr>
          <w:rFonts w:ascii="Times New Roman" w:eastAsia="Times New Roman" w:hAnsi="Times New Roman" w:cs="Times New Roman"/>
          <w:sz w:val="24"/>
          <w:szCs w:val="24"/>
        </w:rPr>
        <w:t xml:space="preserve">Onyekuru, N. A. (2020) </w:t>
      </w:r>
      <w:r w:rsidRPr="00E25659">
        <w:rPr>
          <w:rFonts w:ascii="Times New Roman" w:eastAsia="Times New Roman" w:hAnsi="Times New Roman" w:cs="Times New Roman"/>
          <w:i/>
          <w:sz w:val="24"/>
          <w:szCs w:val="24"/>
        </w:rPr>
        <w:t>Basic Elements of Farm Management in the Tropics</w:t>
      </w:r>
      <w:r w:rsidRPr="00E25659">
        <w:rPr>
          <w:rFonts w:ascii="Times New Roman" w:eastAsia="Times New Roman" w:hAnsi="Times New Roman" w:cs="Times New Roman"/>
          <w:sz w:val="24"/>
          <w:szCs w:val="24"/>
        </w:rPr>
        <w:t xml:space="preserve">. University of </w:t>
      </w:r>
      <w:r w:rsidRPr="00E25659">
        <w:rPr>
          <w:rFonts w:ascii="Times New Roman" w:eastAsia="Times New Roman" w:hAnsi="Times New Roman" w:cs="Times New Roman"/>
          <w:sz w:val="24"/>
          <w:szCs w:val="24"/>
        </w:rPr>
        <w:tab/>
        <w:t>Nigeria press limited, Nsukka Nigeria. P107.</w:t>
      </w:r>
    </w:p>
    <w:p w:rsidR="008F70EC" w:rsidRPr="00E25659" w:rsidRDefault="008F70EC" w:rsidP="008F70EC">
      <w:pPr>
        <w:spacing w:after="0" w:line="240" w:lineRule="auto"/>
        <w:rPr>
          <w:rFonts w:ascii="Times New Roman" w:eastAsia="Times New Roman" w:hAnsi="Times New Roman" w:cs="Times New Roman"/>
          <w:sz w:val="24"/>
          <w:szCs w:val="24"/>
        </w:rPr>
      </w:pPr>
    </w:p>
    <w:p w:rsidR="008F70EC" w:rsidRPr="00E25659" w:rsidRDefault="008F70EC" w:rsidP="008F70EC">
      <w:pPr>
        <w:spacing w:after="0" w:line="240" w:lineRule="auto"/>
        <w:rPr>
          <w:rFonts w:ascii="Times New Roman" w:eastAsia="Times New Roman" w:hAnsi="Times New Roman" w:cs="Times New Roman"/>
          <w:sz w:val="24"/>
          <w:szCs w:val="24"/>
        </w:rPr>
      </w:pPr>
      <w:r w:rsidRPr="00E25659">
        <w:rPr>
          <w:rFonts w:ascii="Times New Roman" w:eastAsia="Times New Roman" w:hAnsi="Times New Roman" w:cs="Times New Roman"/>
          <w:sz w:val="24"/>
          <w:szCs w:val="24"/>
        </w:rPr>
        <w:t xml:space="preserve">Onyekuru, N. A., Ezea, C. P. and E. J. Ihemezie (2020) </w:t>
      </w:r>
      <w:r w:rsidRPr="00E25659">
        <w:rPr>
          <w:rFonts w:ascii="Times New Roman" w:eastAsia="Times New Roman" w:hAnsi="Times New Roman" w:cs="Times New Roman"/>
          <w:i/>
          <w:sz w:val="24"/>
          <w:szCs w:val="24"/>
        </w:rPr>
        <w:t xml:space="preserve">Nexus of Ebola Disease Outbrake in </w:t>
      </w:r>
      <w:r w:rsidRPr="00E25659">
        <w:rPr>
          <w:rFonts w:ascii="Times New Roman" w:eastAsia="Times New Roman" w:hAnsi="Times New Roman" w:cs="Times New Roman"/>
          <w:i/>
          <w:sz w:val="24"/>
          <w:szCs w:val="24"/>
        </w:rPr>
        <w:tab/>
        <w:t xml:space="preserve">West Africa: Lessens </w:t>
      </w:r>
      <w:r w:rsidRPr="00E25659">
        <w:rPr>
          <w:rFonts w:ascii="Times New Roman" w:eastAsia="Times New Roman" w:hAnsi="Times New Roman" w:cs="Times New Roman"/>
          <w:i/>
          <w:sz w:val="24"/>
          <w:szCs w:val="24"/>
        </w:rPr>
        <w:tab/>
        <w:t>from Covid-19 Pandemic.</w:t>
      </w:r>
      <w:r w:rsidRPr="00E25659">
        <w:rPr>
          <w:rFonts w:ascii="Times New Roman" w:eastAsia="Times New Roman" w:hAnsi="Times New Roman" w:cs="Times New Roman"/>
          <w:sz w:val="24"/>
          <w:szCs w:val="24"/>
        </w:rPr>
        <w:t xml:space="preserve"> Lambert Academic Publishing, </w:t>
      </w:r>
      <w:r w:rsidRPr="00E25659">
        <w:rPr>
          <w:rFonts w:ascii="Times New Roman" w:eastAsia="Times New Roman" w:hAnsi="Times New Roman" w:cs="Times New Roman"/>
          <w:sz w:val="24"/>
          <w:szCs w:val="24"/>
        </w:rPr>
        <w:tab/>
        <w:t>Germany. P58</w:t>
      </w:r>
    </w:p>
    <w:p w:rsidR="008F70EC" w:rsidRPr="00E25659" w:rsidRDefault="008F70EC" w:rsidP="008F70EC">
      <w:pPr>
        <w:spacing w:after="0" w:line="240" w:lineRule="auto"/>
        <w:rPr>
          <w:rFonts w:ascii="Times New Roman" w:eastAsia="Times New Roman" w:hAnsi="Times New Roman" w:cs="Times New Roman"/>
          <w:sz w:val="24"/>
          <w:szCs w:val="24"/>
        </w:rPr>
      </w:pPr>
    </w:p>
    <w:p w:rsidR="008F70EC" w:rsidRPr="00E25659" w:rsidRDefault="008F70EC" w:rsidP="008F70EC">
      <w:pPr>
        <w:spacing w:after="0" w:line="240" w:lineRule="auto"/>
        <w:rPr>
          <w:rFonts w:ascii="Times New Roman" w:eastAsia="Times New Roman" w:hAnsi="Times New Roman" w:cs="Times New Roman"/>
          <w:sz w:val="24"/>
          <w:szCs w:val="24"/>
        </w:rPr>
      </w:pPr>
      <w:r w:rsidRPr="00E25659">
        <w:rPr>
          <w:rFonts w:ascii="Times New Roman" w:eastAsia="Times New Roman" w:hAnsi="Times New Roman" w:cs="Times New Roman"/>
          <w:sz w:val="24"/>
          <w:szCs w:val="24"/>
        </w:rPr>
        <w:t xml:space="preserve">Onyekuru, N. A., Eboh, E. C. and A. Acquaye (2012) </w:t>
      </w:r>
      <w:r w:rsidRPr="00E25659">
        <w:rPr>
          <w:rFonts w:ascii="Times New Roman" w:eastAsia="Times New Roman" w:hAnsi="Times New Roman" w:cs="Times New Roman"/>
          <w:i/>
          <w:sz w:val="24"/>
          <w:szCs w:val="24"/>
        </w:rPr>
        <w:t xml:space="preserve">Global Energy Crisis and Household </w:t>
      </w:r>
      <w:r w:rsidRPr="00E25659">
        <w:rPr>
          <w:rFonts w:ascii="Times New Roman" w:eastAsia="Times New Roman" w:hAnsi="Times New Roman" w:cs="Times New Roman"/>
          <w:i/>
          <w:sz w:val="24"/>
          <w:szCs w:val="24"/>
        </w:rPr>
        <w:tab/>
        <w:t>Level Substitution in Nigeria.</w:t>
      </w:r>
      <w:r w:rsidRPr="00E25659">
        <w:rPr>
          <w:rFonts w:ascii="Times New Roman" w:eastAsia="Times New Roman" w:hAnsi="Times New Roman" w:cs="Times New Roman"/>
          <w:sz w:val="24"/>
          <w:szCs w:val="24"/>
        </w:rPr>
        <w:t xml:space="preserve"> Lambert Academic Publishing, Germany. P191</w:t>
      </w:r>
    </w:p>
    <w:p w:rsidR="008F70EC" w:rsidRPr="00E25659" w:rsidRDefault="008F70EC" w:rsidP="008F70EC">
      <w:pPr>
        <w:spacing w:after="0" w:line="240" w:lineRule="auto"/>
        <w:rPr>
          <w:rFonts w:ascii="Times New Roman" w:eastAsia="Times New Roman" w:hAnsi="Times New Roman" w:cs="Times New Roman"/>
          <w:sz w:val="24"/>
          <w:szCs w:val="24"/>
        </w:rPr>
      </w:pPr>
    </w:p>
    <w:p w:rsidR="008F70EC" w:rsidRPr="00E25659" w:rsidRDefault="008F70EC" w:rsidP="008F70EC">
      <w:pPr>
        <w:spacing w:after="0" w:line="240" w:lineRule="auto"/>
        <w:rPr>
          <w:rFonts w:ascii="Times New Roman" w:eastAsia="Times New Roman" w:hAnsi="Times New Roman" w:cs="Times New Roman"/>
          <w:sz w:val="24"/>
          <w:szCs w:val="24"/>
        </w:rPr>
      </w:pPr>
      <w:r w:rsidRPr="00E25659">
        <w:rPr>
          <w:rFonts w:ascii="Times New Roman" w:eastAsia="Times New Roman" w:hAnsi="Times New Roman" w:cs="Times New Roman"/>
          <w:sz w:val="24"/>
          <w:szCs w:val="24"/>
        </w:rPr>
        <w:t xml:space="preserve">Onyekuru, (2005) </w:t>
      </w:r>
      <w:r w:rsidRPr="00E25659">
        <w:rPr>
          <w:rFonts w:ascii="Times New Roman" w:eastAsia="Times New Roman" w:hAnsi="Times New Roman" w:cs="Times New Roman"/>
          <w:i/>
          <w:sz w:val="24"/>
          <w:szCs w:val="24"/>
        </w:rPr>
        <w:t>The Clarion Call</w:t>
      </w:r>
      <w:r w:rsidRPr="00E25659">
        <w:rPr>
          <w:rFonts w:ascii="Times New Roman" w:eastAsia="Times New Roman" w:hAnsi="Times New Roman" w:cs="Times New Roman"/>
          <w:sz w:val="24"/>
          <w:szCs w:val="24"/>
        </w:rPr>
        <w:t>. Treasure Books Skillmark Media, LTD, Owerri. P55</w:t>
      </w:r>
    </w:p>
    <w:p w:rsidR="008F70EC" w:rsidRPr="00E25659" w:rsidRDefault="008F70EC" w:rsidP="008F70EC">
      <w:pPr>
        <w:spacing w:after="0" w:line="240" w:lineRule="auto"/>
        <w:rPr>
          <w:rFonts w:ascii="Times New Roman" w:eastAsia="Times New Roman" w:hAnsi="Times New Roman" w:cs="Times New Roman"/>
          <w:sz w:val="24"/>
          <w:szCs w:val="24"/>
        </w:rPr>
      </w:pPr>
    </w:p>
    <w:p w:rsidR="008F70EC" w:rsidRPr="00E25659" w:rsidRDefault="008F70EC" w:rsidP="008F70EC">
      <w:pPr>
        <w:spacing w:after="0" w:line="240" w:lineRule="auto"/>
        <w:rPr>
          <w:rFonts w:ascii="Times New Roman" w:eastAsia="Times New Roman" w:hAnsi="Times New Roman" w:cs="Times New Roman"/>
          <w:sz w:val="24"/>
          <w:szCs w:val="24"/>
        </w:rPr>
      </w:pPr>
      <w:r w:rsidRPr="00E25659">
        <w:rPr>
          <w:rFonts w:ascii="Times New Roman" w:eastAsia="Times New Roman" w:hAnsi="Times New Roman" w:cs="Times New Roman"/>
          <w:sz w:val="24"/>
          <w:szCs w:val="24"/>
        </w:rPr>
        <w:t xml:space="preserve">Onyekuru, N. A. (2004) </w:t>
      </w:r>
      <w:r w:rsidRPr="00E25659">
        <w:rPr>
          <w:rFonts w:ascii="Times New Roman" w:eastAsia="Times New Roman" w:hAnsi="Times New Roman" w:cs="Times New Roman"/>
          <w:i/>
          <w:sz w:val="24"/>
          <w:szCs w:val="24"/>
        </w:rPr>
        <w:t xml:space="preserve">Women What Are They. </w:t>
      </w:r>
      <w:r w:rsidRPr="00E25659">
        <w:rPr>
          <w:rFonts w:ascii="Times New Roman" w:eastAsia="Times New Roman" w:hAnsi="Times New Roman" w:cs="Times New Roman"/>
          <w:sz w:val="24"/>
          <w:szCs w:val="24"/>
        </w:rPr>
        <w:t>SNAP Press Limited Enugu, Nigeria, P132</w:t>
      </w:r>
    </w:p>
    <w:p w:rsidR="008F70EC" w:rsidRPr="00E25659" w:rsidRDefault="008F70EC" w:rsidP="008F70EC">
      <w:pPr>
        <w:spacing w:after="0" w:line="240" w:lineRule="auto"/>
        <w:rPr>
          <w:rFonts w:ascii="Times New Roman" w:eastAsia="Times New Roman" w:hAnsi="Times New Roman" w:cs="Times New Roman"/>
          <w:sz w:val="24"/>
          <w:szCs w:val="24"/>
        </w:rPr>
      </w:pPr>
    </w:p>
    <w:p w:rsidR="008F70EC" w:rsidRPr="00E25659" w:rsidRDefault="008F70EC" w:rsidP="008F70EC">
      <w:pPr>
        <w:spacing w:after="0" w:line="240" w:lineRule="auto"/>
        <w:rPr>
          <w:rFonts w:ascii="Times New Roman" w:eastAsia="Times New Roman" w:hAnsi="Times New Roman" w:cs="Times New Roman"/>
          <w:i/>
          <w:sz w:val="24"/>
          <w:szCs w:val="24"/>
        </w:rPr>
      </w:pPr>
      <w:r w:rsidRPr="00E25659">
        <w:rPr>
          <w:rFonts w:ascii="Times New Roman" w:eastAsia="Times New Roman" w:hAnsi="Times New Roman" w:cs="Times New Roman"/>
          <w:sz w:val="24"/>
          <w:szCs w:val="24"/>
        </w:rPr>
        <w:t xml:space="preserve">Onyekuru N A (in the press) </w:t>
      </w:r>
      <w:r w:rsidRPr="00E25659">
        <w:rPr>
          <w:rFonts w:ascii="Times New Roman" w:eastAsia="Times New Roman" w:hAnsi="Times New Roman" w:cs="Times New Roman"/>
          <w:i/>
          <w:sz w:val="24"/>
          <w:szCs w:val="24"/>
        </w:rPr>
        <w:t xml:space="preserve">Social and Resource Use Conflict Resolution and Management </w:t>
      </w:r>
      <w:r w:rsidRPr="00E25659">
        <w:rPr>
          <w:rFonts w:ascii="Times New Roman" w:eastAsia="Times New Roman" w:hAnsi="Times New Roman" w:cs="Times New Roman"/>
          <w:i/>
          <w:sz w:val="24"/>
          <w:szCs w:val="24"/>
        </w:rPr>
        <w:tab/>
        <w:t>in Africa</w:t>
      </w:r>
    </w:p>
    <w:p w:rsidR="008F70EC" w:rsidRPr="00E25659" w:rsidRDefault="008F70EC" w:rsidP="008F70EC">
      <w:pPr>
        <w:spacing w:after="0" w:line="240" w:lineRule="auto"/>
        <w:rPr>
          <w:rFonts w:ascii="Times New Roman" w:eastAsia="Times New Roman" w:hAnsi="Times New Roman" w:cs="Times New Roman"/>
          <w:sz w:val="24"/>
          <w:szCs w:val="24"/>
        </w:rPr>
      </w:pPr>
    </w:p>
    <w:p w:rsidR="008F70EC" w:rsidRPr="00E25659" w:rsidRDefault="008F70EC" w:rsidP="008F70EC">
      <w:pPr>
        <w:spacing w:after="0" w:line="240" w:lineRule="auto"/>
        <w:rPr>
          <w:rFonts w:ascii="Times New Roman" w:eastAsia="Times New Roman" w:hAnsi="Times New Roman" w:cs="Times New Roman"/>
          <w:i/>
          <w:sz w:val="24"/>
          <w:szCs w:val="24"/>
        </w:rPr>
      </w:pPr>
      <w:r w:rsidRPr="00E25659">
        <w:rPr>
          <w:rFonts w:ascii="Times New Roman" w:eastAsia="Times New Roman" w:hAnsi="Times New Roman" w:cs="Times New Roman"/>
          <w:sz w:val="24"/>
          <w:szCs w:val="24"/>
        </w:rPr>
        <w:t xml:space="preserve">Onyekuru, N A et al (in the press) </w:t>
      </w:r>
      <w:r w:rsidRPr="00E25659">
        <w:rPr>
          <w:rFonts w:ascii="Times New Roman" w:eastAsia="Times New Roman" w:hAnsi="Times New Roman" w:cs="Times New Roman"/>
          <w:i/>
          <w:sz w:val="24"/>
          <w:szCs w:val="24"/>
        </w:rPr>
        <w:t xml:space="preserve">Practical Approach to Project Appraisal and Feasibility </w:t>
      </w:r>
      <w:r w:rsidRPr="00E25659">
        <w:rPr>
          <w:rFonts w:ascii="Times New Roman" w:eastAsia="Times New Roman" w:hAnsi="Times New Roman" w:cs="Times New Roman"/>
          <w:i/>
          <w:sz w:val="24"/>
          <w:szCs w:val="24"/>
        </w:rPr>
        <w:tab/>
        <w:t>Analysis</w:t>
      </w:r>
    </w:p>
    <w:p w:rsidR="008F70EC" w:rsidRPr="00E25659" w:rsidRDefault="008F70EC" w:rsidP="008F70EC">
      <w:pPr>
        <w:spacing w:after="0" w:line="240" w:lineRule="auto"/>
        <w:rPr>
          <w:rFonts w:ascii="Times New Roman" w:eastAsia="Times New Roman" w:hAnsi="Times New Roman" w:cs="Times New Roman"/>
          <w:sz w:val="24"/>
          <w:szCs w:val="24"/>
          <w:lang w:val="en-US"/>
        </w:rPr>
      </w:pPr>
    </w:p>
    <w:p w:rsidR="008F70EC" w:rsidRPr="00E25659" w:rsidRDefault="008F70EC" w:rsidP="008F70EC">
      <w:pPr>
        <w:spacing w:after="0" w:line="240" w:lineRule="auto"/>
        <w:jc w:val="both"/>
        <w:rPr>
          <w:rFonts w:ascii="Times New Roman" w:eastAsia="Times New Roman" w:hAnsi="Times New Roman" w:cs="Times New Roman"/>
          <w:b/>
          <w:sz w:val="24"/>
          <w:szCs w:val="24"/>
          <w:lang w:val="en-US"/>
        </w:rPr>
      </w:pPr>
      <w:r w:rsidRPr="00E25659">
        <w:rPr>
          <w:rFonts w:ascii="Times New Roman" w:eastAsia="Times New Roman" w:hAnsi="Times New Roman" w:cs="Times New Roman"/>
          <w:b/>
          <w:sz w:val="24"/>
          <w:szCs w:val="24"/>
          <w:lang w:val="en-US"/>
        </w:rPr>
        <w:t>Book Chapters</w:t>
      </w:r>
    </w:p>
    <w:p w:rsidR="008F70EC" w:rsidRPr="00E25659" w:rsidRDefault="008F70EC" w:rsidP="008F70EC">
      <w:pPr>
        <w:spacing w:after="0" w:line="240" w:lineRule="auto"/>
        <w:jc w:val="both"/>
        <w:rPr>
          <w:rFonts w:ascii="Times New Roman" w:hAnsi="Times New Roman" w:cs="Times New Roman"/>
          <w:sz w:val="24"/>
          <w:szCs w:val="24"/>
        </w:rPr>
      </w:pPr>
      <w:r w:rsidRPr="00E25659">
        <w:rPr>
          <w:rFonts w:ascii="Times New Roman" w:hAnsi="Times New Roman" w:cs="Times New Roman"/>
          <w:sz w:val="24"/>
          <w:szCs w:val="24"/>
        </w:rPr>
        <w:t xml:space="preserve">Apeh, C. C,, </w:t>
      </w:r>
      <w:r w:rsidRPr="00E25659">
        <w:rPr>
          <w:rFonts w:ascii="Times New Roman" w:hAnsi="Times New Roman" w:cs="Times New Roman"/>
          <w:b/>
          <w:sz w:val="24"/>
          <w:szCs w:val="24"/>
        </w:rPr>
        <w:t>Onyekuru, N A.,</w:t>
      </w:r>
      <w:r w:rsidRPr="00E25659">
        <w:rPr>
          <w:rFonts w:ascii="Times New Roman" w:hAnsi="Times New Roman" w:cs="Times New Roman"/>
          <w:sz w:val="24"/>
          <w:szCs w:val="24"/>
        </w:rPr>
        <w:t xml:space="preserve"> Chiemela, N. S. and  C. P. Apeh (2022) Enviro-Health </w:t>
      </w:r>
      <w:r w:rsidR="0025523D" w:rsidRPr="00E25659">
        <w:rPr>
          <w:rFonts w:ascii="Times New Roman" w:hAnsi="Times New Roman" w:cs="Times New Roman"/>
          <w:sz w:val="24"/>
          <w:szCs w:val="24"/>
        </w:rPr>
        <w:tab/>
      </w:r>
      <w:r w:rsidRPr="00E25659">
        <w:rPr>
          <w:rFonts w:ascii="Times New Roman" w:hAnsi="Times New Roman" w:cs="Times New Roman"/>
          <w:sz w:val="24"/>
          <w:szCs w:val="24"/>
        </w:rPr>
        <w:t xml:space="preserve">Consequences of </w:t>
      </w:r>
      <w:r w:rsidRPr="00E25659">
        <w:rPr>
          <w:rFonts w:ascii="Times New Roman" w:hAnsi="Times New Roman" w:cs="Times New Roman"/>
          <w:sz w:val="24"/>
          <w:szCs w:val="24"/>
        </w:rPr>
        <w:tab/>
        <w:t xml:space="preserve">Unpaved Road Deterioration in Liberia: Implications for </w:t>
      </w:r>
      <w:r w:rsidR="0025523D" w:rsidRPr="00E25659">
        <w:rPr>
          <w:rFonts w:ascii="Times New Roman" w:hAnsi="Times New Roman" w:cs="Times New Roman"/>
          <w:sz w:val="24"/>
          <w:szCs w:val="24"/>
        </w:rPr>
        <w:tab/>
      </w:r>
      <w:r w:rsidRPr="00E25659">
        <w:rPr>
          <w:rFonts w:ascii="Times New Roman" w:hAnsi="Times New Roman" w:cs="Times New Roman"/>
          <w:sz w:val="24"/>
          <w:szCs w:val="24"/>
        </w:rPr>
        <w:t xml:space="preserve">Development. In: W. Leal Filho (ed.), </w:t>
      </w:r>
      <w:r w:rsidRPr="00E25659">
        <w:rPr>
          <w:rFonts w:ascii="Times New Roman" w:hAnsi="Times New Roman" w:cs="Times New Roman"/>
          <w:sz w:val="24"/>
          <w:szCs w:val="24"/>
        </w:rPr>
        <w:tab/>
      </w:r>
      <w:r w:rsidRPr="00E25659">
        <w:rPr>
          <w:rFonts w:ascii="Times New Roman" w:hAnsi="Times New Roman" w:cs="Times New Roman"/>
          <w:i/>
          <w:sz w:val="24"/>
          <w:szCs w:val="24"/>
        </w:rPr>
        <w:t xml:space="preserve">Handbook of Human and Planetary </w:t>
      </w:r>
      <w:r w:rsidR="0025523D" w:rsidRPr="00E25659">
        <w:rPr>
          <w:rFonts w:ascii="Times New Roman" w:hAnsi="Times New Roman" w:cs="Times New Roman"/>
          <w:i/>
          <w:sz w:val="24"/>
          <w:szCs w:val="24"/>
        </w:rPr>
        <w:tab/>
      </w:r>
      <w:r w:rsidRPr="00E25659">
        <w:rPr>
          <w:rFonts w:ascii="Times New Roman" w:hAnsi="Times New Roman" w:cs="Times New Roman"/>
          <w:i/>
          <w:sz w:val="24"/>
          <w:szCs w:val="24"/>
        </w:rPr>
        <w:t>Health, Climate Change Management</w:t>
      </w:r>
      <w:r w:rsidRPr="00E25659">
        <w:rPr>
          <w:rFonts w:ascii="Times New Roman" w:hAnsi="Times New Roman" w:cs="Times New Roman"/>
          <w:sz w:val="24"/>
          <w:szCs w:val="24"/>
        </w:rPr>
        <w:t xml:space="preserve">, </w:t>
      </w:r>
      <w:r w:rsidRPr="00E25659">
        <w:rPr>
          <w:rFonts w:ascii="Times New Roman" w:hAnsi="Times New Roman" w:cs="Times New Roman"/>
          <w:sz w:val="24"/>
          <w:szCs w:val="24"/>
        </w:rPr>
        <w:tab/>
      </w:r>
      <w:hyperlink r:id="rId7" w:history="1">
        <w:r w:rsidR="0025523D" w:rsidRPr="00E25659">
          <w:rPr>
            <w:rStyle w:val="Hyperlink"/>
            <w:rFonts w:ascii="Times New Roman" w:hAnsi="Times New Roman" w:cs="Times New Roman"/>
            <w:sz w:val="24"/>
            <w:szCs w:val="24"/>
          </w:rPr>
          <w:t>https://doi.org/10.1007/978-3-031-09879-</w:t>
        </w:r>
        <w:r w:rsidR="0025523D" w:rsidRPr="00E25659">
          <w:rPr>
            <w:rStyle w:val="Hyperlink"/>
            <w:rFonts w:ascii="Times New Roman" w:hAnsi="Times New Roman" w:cs="Times New Roman"/>
            <w:sz w:val="24"/>
            <w:szCs w:val="24"/>
          </w:rPr>
          <w:tab/>
          <w:t>6_18</w:t>
        </w:r>
      </w:hyperlink>
    </w:p>
    <w:p w:rsidR="008F70EC" w:rsidRPr="00E25659" w:rsidRDefault="008F70EC" w:rsidP="008F70EC">
      <w:pPr>
        <w:spacing w:after="0" w:line="240" w:lineRule="auto"/>
        <w:jc w:val="both"/>
        <w:rPr>
          <w:rFonts w:ascii="Times New Roman" w:hAnsi="Times New Roman" w:cs="Times New Roman"/>
          <w:sz w:val="24"/>
          <w:szCs w:val="24"/>
        </w:rPr>
      </w:pPr>
    </w:p>
    <w:p w:rsidR="008F70EC" w:rsidRPr="00E25659" w:rsidRDefault="008F70EC" w:rsidP="008F70EC">
      <w:pPr>
        <w:spacing w:after="0" w:line="240" w:lineRule="auto"/>
        <w:jc w:val="both"/>
        <w:rPr>
          <w:rFonts w:ascii="Times New Roman" w:hAnsi="Times New Roman" w:cs="Times New Roman"/>
          <w:sz w:val="24"/>
          <w:szCs w:val="24"/>
        </w:rPr>
      </w:pPr>
      <w:r w:rsidRPr="00E25659">
        <w:rPr>
          <w:rFonts w:ascii="Times New Roman" w:hAnsi="Times New Roman" w:cs="Times New Roman"/>
          <w:b/>
          <w:sz w:val="24"/>
          <w:szCs w:val="24"/>
        </w:rPr>
        <w:t>Onyekuru, N. A.</w:t>
      </w:r>
      <w:r w:rsidRPr="00E25659">
        <w:rPr>
          <w:rFonts w:ascii="Times New Roman" w:hAnsi="Times New Roman" w:cs="Times New Roman"/>
          <w:sz w:val="24"/>
          <w:szCs w:val="24"/>
        </w:rPr>
        <w:t xml:space="preserve"> and Nnaji, A. P (2021) Decision Making Units: The Firm. In: Okoye, C U,., </w:t>
      </w:r>
      <w:r w:rsidR="0025523D" w:rsidRPr="00E25659">
        <w:rPr>
          <w:rFonts w:ascii="Times New Roman" w:hAnsi="Times New Roman" w:cs="Times New Roman"/>
          <w:sz w:val="24"/>
          <w:szCs w:val="24"/>
        </w:rPr>
        <w:tab/>
      </w:r>
      <w:r w:rsidRPr="00E25659">
        <w:rPr>
          <w:rFonts w:ascii="Times New Roman" w:hAnsi="Times New Roman" w:cs="Times New Roman"/>
          <w:sz w:val="24"/>
          <w:szCs w:val="24"/>
        </w:rPr>
        <w:t xml:space="preserve">Ezibe, A B C., </w:t>
      </w:r>
      <w:r w:rsidRPr="00E25659">
        <w:rPr>
          <w:rFonts w:ascii="Times New Roman" w:hAnsi="Times New Roman" w:cs="Times New Roman"/>
          <w:sz w:val="24"/>
          <w:szCs w:val="24"/>
        </w:rPr>
        <w:tab/>
        <w:t xml:space="preserve">Onyekuru, N A and Okpukpara B. (Eds) Principles of </w:t>
      </w:r>
      <w:r w:rsidR="0025523D" w:rsidRPr="00E25659">
        <w:rPr>
          <w:rFonts w:ascii="Times New Roman" w:hAnsi="Times New Roman" w:cs="Times New Roman"/>
          <w:sz w:val="24"/>
          <w:szCs w:val="24"/>
        </w:rPr>
        <w:tab/>
      </w:r>
      <w:r w:rsidRPr="00E25659">
        <w:rPr>
          <w:rFonts w:ascii="Times New Roman" w:hAnsi="Times New Roman" w:cs="Times New Roman"/>
          <w:sz w:val="24"/>
          <w:szCs w:val="24"/>
        </w:rPr>
        <w:t xml:space="preserve">Agricultural Economics. University of </w:t>
      </w:r>
      <w:r w:rsidRPr="00E25659">
        <w:rPr>
          <w:rFonts w:ascii="Times New Roman" w:hAnsi="Times New Roman" w:cs="Times New Roman"/>
          <w:sz w:val="24"/>
          <w:szCs w:val="24"/>
        </w:rPr>
        <w:tab/>
        <w:t xml:space="preserve">Nigeria </w:t>
      </w:r>
      <w:r w:rsidRPr="00E25659">
        <w:rPr>
          <w:rFonts w:ascii="Times New Roman" w:hAnsi="Times New Roman" w:cs="Times New Roman"/>
          <w:sz w:val="24"/>
          <w:szCs w:val="24"/>
        </w:rPr>
        <w:tab/>
        <w:t>Press, Nsukka. Pp 441</w:t>
      </w:r>
    </w:p>
    <w:p w:rsidR="008F70EC" w:rsidRPr="00E25659" w:rsidRDefault="008F70EC" w:rsidP="008F70EC">
      <w:pPr>
        <w:spacing w:after="0" w:line="240" w:lineRule="auto"/>
        <w:jc w:val="both"/>
        <w:rPr>
          <w:rFonts w:ascii="Times New Roman" w:eastAsia="Times New Roman" w:hAnsi="Times New Roman" w:cs="Times New Roman"/>
          <w:b/>
          <w:sz w:val="24"/>
          <w:szCs w:val="24"/>
          <w:lang w:val="en-US"/>
        </w:rPr>
      </w:pPr>
    </w:p>
    <w:p w:rsidR="008F70EC" w:rsidRPr="00E25659" w:rsidRDefault="008F70EC" w:rsidP="008F70EC">
      <w:pPr>
        <w:rPr>
          <w:rFonts w:ascii="Times New Roman" w:hAnsi="Times New Roman" w:cs="Times New Roman"/>
          <w:sz w:val="24"/>
          <w:szCs w:val="24"/>
        </w:rPr>
      </w:pPr>
      <w:r w:rsidRPr="00E25659">
        <w:rPr>
          <w:rFonts w:ascii="Times New Roman" w:hAnsi="Times New Roman" w:cs="Times New Roman"/>
          <w:b/>
          <w:sz w:val="24"/>
          <w:szCs w:val="24"/>
        </w:rPr>
        <w:t>Onyekuru N.A.,</w:t>
      </w:r>
      <w:r w:rsidRPr="00E25659">
        <w:rPr>
          <w:rFonts w:ascii="Times New Roman" w:hAnsi="Times New Roman" w:cs="Times New Roman"/>
          <w:sz w:val="24"/>
          <w:szCs w:val="24"/>
        </w:rPr>
        <w:t xml:space="preserve"> Marchant R., Ihemezie E.J. (2021) Forest Resource Use and Management </w:t>
      </w:r>
      <w:r w:rsidR="0025523D" w:rsidRPr="00E25659">
        <w:rPr>
          <w:rFonts w:ascii="Times New Roman" w:hAnsi="Times New Roman" w:cs="Times New Roman"/>
          <w:sz w:val="24"/>
          <w:szCs w:val="24"/>
        </w:rPr>
        <w:tab/>
        <w:t xml:space="preserve">in </w:t>
      </w:r>
      <w:r w:rsidRPr="00E25659">
        <w:rPr>
          <w:rFonts w:ascii="Times New Roman" w:hAnsi="Times New Roman" w:cs="Times New Roman"/>
          <w:sz w:val="24"/>
          <w:szCs w:val="24"/>
        </w:rPr>
        <w:t xml:space="preserve">Nigeria: Implications for Implementation of REDD+ for Climate Change </w:t>
      </w:r>
      <w:r w:rsidR="0025523D" w:rsidRPr="00E25659">
        <w:rPr>
          <w:rFonts w:ascii="Times New Roman" w:hAnsi="Times New Roman" w:cs="Times New Roman"/>
          <w:sz w:val="24"/>
          <w:szCs w:val="24"/>
        </w:rPr>
        <w:tab/>
      </w:r>
      <w:r w:rsidRPr="00E25659">
        <w:rPr>
          <w:rFonts w:ascii="Times New Roman" w:hAnsi="Times New Roman" w:cs="Times New Roman"/>
          <w:sz w:val="24"/>
          <w:szCs w:val="24"/>
        </w:rPr>
        <w:t xml:space="preserve">Mitigation in </w:t>
      </w:r>
      <w:r w:rsidRPr="00E25659">
        <w:rPr>
          <w:rFonts w:ascii="Times New Roman" w:hAnsi="Times New Roman" w:cs="Times New Roman"/>
          <w:sz w:val="24"/>
          <w:szCs w:val="24"/>
        </w:rPr>
        <w:tab/>
        <w:t xml:space="preserve">West </w:t>
      </w:r>
      <w:r w:rsidRPr="00E25659">
        <w:rPr>
          <w:rFonts w:ascii="Times New Roman" w:hAnsi="Times New Roman" w:cs="Times New Roman"/>
          <w:sz w:val="24"/>
          <w:szCs w:val="24"/>
        </w:rPr>
        <w:tab/>
        <w:t xml:space="preserve">Africa. In: Leal Filho W., Luetz J., Ayal D. (eds) </w:t>
      </w:r>
      <w:r w:rsidRPr="00E25659">
        <w:rPr>
          <w:rFonts w:ascii="Times New Roman" w:hAnsi="Times New Roman" w:cs="Times New Roman"/>
          <w:i/>
          <w:sz w:val="24"/>
          <w:szCs w:val="24"/>
        </w:rPr>
        <w:t xml:space="preserve">Handbook of </w:t>
      </w:r>
      <w:r w:rsidR="0025523D" w:rsidRPr="00E25659">
        <w:rPr>
          <w:rFonts w:ascii="Times New Roman" w:hAnsi="Times New Roman" w:cs="Times New Roman"/>
          <w:i/>
          <w:sz w:val="24"/>
          <w:szCs w:val="24"/>
        </w:rPr>
        <w:tab/>
        <w:t xml:space="preserve">Climate Change </w:t>
      </w:r>
      <w:r w:rsidRPr="00E25659">
        <w:rPr>
          <w:rFonts w:ascii="Times New Roman" w:hAnsi="Times New Roman" w:cs="Times New Roman"/>
          <w:i/>
          <w:sz w:val="24"/>
          <w:szCs w:val="24"/>
        </w:rPr>
        <w:t xml:space="preserve">Management. </w:t>
      </w:r>
      <w:r w:rsidRPr="00E25659">
        <w:rPr>
          <w:rFonts w:ascii="Times New Roman" w:hAnsi="Times New Roman" w:cs="Times New Roman"/>
          <w:i/>
          <w:sz w:val="24"/>
          <w:szCs w:val="24"/>
        </w:rPr>
        <w:tab/>
      </w:r>
      <w:r w:rsidRPr="00E25659">
        <w:rPr>
          <w:rFonts w:ascii="Times New Roman" w:hAnsi="Times New Roman" w:cs="Times New Roman"/>
          <w:sz w:val="24"/>
          <w:szCs w:val="24"/>
        </w:rPr>
        <w:t xml:space="preserve">Springer, Cham. </w:t>
      </w:r>
      <w:hyperlink r:id="rId8" w:history="1">
        <w:r w:rsidR="0025523D" w:rsidRPr="00E25659">
          <w:rPr>
            <w:rStyle w:val="Hyperlink"/>
            <w:rFonts w:ascii="Times New Roman" w:hAnsi="Times New Roman" w:cs="Times New Roman"/>
            <w:sz w:val="24"/>
            <w:szCs w:val="24"/>
          </w:rPr>
          <w:t>https://doi.org/10.1007/978-3-</w:t>
        </w:r>
        <w:r w:rsidR="0025523D" w:rsidRPr="00E25659">
          <w:rPr>
            <w:rStyle w:val="Hyperlink"/>
            <w:rFonts w:ascii="Times New Roman" w:hAnsi="Times New Roman" w:cs="Times New Roman"/>
            <w:sz w:val="24"/>
            <w:szCs w:val="24"/>
          </w:rPr>
          <w:tab/>
          <w:t>030-22759-3_54-1</w:t>
        </w:r>
      </w:hyperlink>
    </w:p>
    <w:p w:rsidR="008F70EC" w:rsidRPr="00E25659" w:rsidRDefault="008F70EC" w:rsidP="008F70EC">
      <w:pPr>
        <w:rPr>
          <w:rFonts w:ascii="Times New Roman" w:hAnsi="Times New Roman" w:cs="Times New Roman"/>
          <w:sz w:val="24"/>
          <w:szCs w:val="24"/>
        </w:rPr>
      </w:pPr>
      <w:r w:rsidRPr="00E25659">
        <w:rPr>
          <w:rFonts w:ascii="Times New Roman" w:hAnsi="Times New Roman" w:cs="Times New Roman"/>
          <w:sz w:val="24"/>
          <w:szCs w:val="24"/>
        </w:rPr>
        <w:t xml:space="preserve">Ume, C., </w:t>
      </w:r>
      <w:r w:rsidRPr="00E25659">
        <w:rPr>
          <w:rFonts w:ascii="Times New Roman" w:hAnsi="Times New Roman" w:cs="Times New Roman"/>
          <w:b/>
          <w:sz w:val="24"/>
          <w:szCs w:val="24"/>
        </w:rPr>
        <w:t>Onyekuru, N. A</w:t>
      </w:r>
      <w:r w:rsidRPr="00E25659">
        <w:rPr>
          <w:rFonts w:ascii="Times New Roman" w:hAnsi="Times New Roman" w:cs="Times New Roman"/>
          <w:sz w:val="24"/>
          <w:szCs w:val="24"/>
        </w:rPr>
        <w:t xml:space="preserve"> and P. I. Opata (2021).Gender and Climate Change Adaptation </w:t>
      </w:r>
      <w:r w:rsidRPr="00E25659">
        <w:rPr>
          <w:rFonts w:ascii="Times New Roman" w:hAnsi="Times New Roman" w:cs="Times New Roman"/>
          <w:sz w:val="24"/>
          <w:szCs w:val="24"/>
        </w:rPr>
        <w:tab/>
        <w:t xml:space="preserve">among Rural Households in Nigeria. </w:t>
      </w:r>
      <w:r w:rsidRPr="00E25659">
        <w:rPr>
          <w:rFonts w:ascii="Times New Roman" w:hAnsi="Times New Roman" w:cs="Times New Roman"/>
          <w:i/>
          <w:sz w:val="24"/>
          <w:szCs w:val="24"/>
        </w:rPr>
        <w:t xml:space="preserve">African Handbook </w:t>
      </w:r>
      <w:r w:rsidRPr="00E25659">
        <w:rPr>
          <w:rFonts w:ascii="Times New Roman" w:hAnsi="Times New Roman" w:cs="Times New Roman"/>
          <w:i/>
          <w:sz w:val="24"/>
          <w:szCs w:val="24"/>
        </w:rPr>
        <w:tab/>
        <w:t xml:space="preserve">of Climate </w:t>
      </w:r>
      <w:r w:rsidRPr="00E25659">
        <w:rPr>
          <w:rFonts w:ascii="Times New Roman" w:hAnsi="Times New Roman" w:cs="Times New Roman"/>
          <w:i/>
          <w:sz w:val="24"/>
          <w:szCs w:val="24"/>
        </w:rPr>
        <w:tab/>
        <w:t xml:space="preserve">Change </w:t>
      </w:r>
      <w:r w:rsidRPr="00E25659">
        <w:rPr>
          <w:rFonts w:ascii="Times New Roman" w:hAnsi="Times New Roman" w:cs="Times New Roman"/>
          <w:i/>
          <w:sz w:val="24"/>
          <w:szCs w:val="24"/>
        </w:rPr>
        <w:tab/>
        <w:t>Adaptation.</w:t>
      </w:r>
      <w:r w:rsidRPr="00E25659">
        <w:rPr>
          <w:rFonts w:ascii="Times New Roman" w:hAnsi="Times New Roman" w:cs="Times New Roman"/>
          <w:sz w:val="24"/>
          <w:szCs w:val="24"/>
        </w:rPr>
        <w:t xml:space="preserve"> Springer Nature DOI: </w:t>
      </w:r>
      <w:hyperlink r:id="rId9" w:tgtFrame="_blank" w:history="1">
        <w:r w:rsidRPr="00E25659">
          <w:rPr>
            <w:rStyle w:val="Hyperlink"/>
            <w:rFonts w:ascii="Times New Roman" w:hAnsi="Times New Roman" w:cs="Times New Roman"/>
            <w:sz w:val="24"/>
            <w:szCs w:val="24"/>
          </w:rPr>
          <w:t>10.1007/978-3-030-42091-8_182-1</w:t>
        </w:r>
      </w:hyperlink>
    </w:p>
    <w:p w:rsidR="008F70EC" w:rsidRPr="00E25659" w:rsidRDefault="008F70EC" w:rsidP="008F70EC">
      <w:pPr>
        <w:spacing w:after="0" w:line="240" w:lineRule="auto"/>
        <w:ind w:left="709" w:hanging="709"/>
        <w:jc w:val="both"/>
        <w:rPr>
          <w:rFonts w:ascii="Times New Roman" w:hAnsi="Times New Roman" w:cs="Times New Roman"/>
          <w:sz w:val="24"/>
          <w:szCs w:val="24"/>
        </w:rPr>
      </w:pPr>
      <w:r w:rsidRPr="00E25659">
        <w:rPr>
          <w:rFonts w:ascii="Times New Roman" w:eastAsia="Times New Roman" w:hAnsi="Times New Roman" w:cs="Times New Roman"/>
          <w:b/>
          <w:sz w:val="24"/>
          <w:szCs w:val="24"/>
          <w:lang w:val="en-US"/>
        </w:rPr>
        <w:t xml:space="preserve">Onyekuru, N. A. </w:t>
      </w:r>
      <w:r w:rsidRPr="00E25659">
        <w:rPr>
          <w:rFonts w:ascii="Times New Roman" w:eastAsia="Times New Roman" w:hAnsi="Times New Roman" w:cs="Times New Roman"/>
          <w:sz w:val="24"/>
          <w:szCs w:val="24"/>
          <w:lang w:val="en-US"/>
        </w:rPr>
        <w:t>and Apeh, C. (2021</w:t>
      </w:r>
      <w:r w:rsidRPr="00E25659">
        <w:rPr>
          <w:rFonts w:ascii="Times New Roman" w:eastAsia="Times New Roman" w:hAnsi="Times New Roman" w:cs="Times New Roman"/>
          <w:b/>
          <w:sz w:val="24"/>
          <w:szCs w:val="24"/>
          <w:lang w:val="en-US"/>
        </w:rPr>
        <w:t>).</w:t>
      </w:r>
      <w:r w:rsidRPr="00E25659">
        <w:rPr>
          <w:rFonts w:ascii="Times New Roman" w:hAnsi="Times New Roman" w:cs="Times New Roman"/>
          <w:bCs/>
          <w:sz w:val="24"/>
          <w:szCs w:val="24"/>
        </w:rPr>
        <w:t>Households’ willingness to pay for the use of improved cook stove as a climate change mitigati</w:t>
      </w:r>
      <w:r w:rsidRPr="00E25659">
        <w:rPr>
          <w:rFonts w:ascii="Times New Roman" w:hAnsi="Times New Roman" w:cs="Times New Roman"/>
          <w:bCs/>
          <w:color w:val="000000" w:themeColor="text1"/>
          <w:sz w:val="24"/>
          <w:szCs w:val="24"/>
        </w:rPr>
        <w:t>on strategy in Nigeria</w:t>
      </w:r>
      <w:r w:rsidRPr="00E25659">
        <w:rPr>
          <w:rFonts w:ascii="Times New Roman" w:hAnsi="Times New Roman" w:cs="Times New Roman"/>
          <w:color w:val="000000" w:themeColor="text1"/>
          <w:sz w:val="24"/>
          <w:szCs w:val="24"/>
        </w:rPr>
        <w:t xml:space="preserve">. </w:t>
      </w:r>
      <w:r w:rsidRPr="00E25659">
        <w:rPr>
          <w:rFonts w:ascii="Times New Roman" w:hAnsi="Times New Roman" w:cs="Times New Roman"/>
          <w:sz w:val="24"/>
          <w:szCs w:val="24"/>
        </w:rPr>
        <w:t xml:space="preserve">In: Leal Filho W., Luetz J., Ayal D. (eds) </w:t>
      </w:r>
      <w:r w:rsidRPr="00E25659">
        <w:rPr>
          <w:rFonts w:ascii="Times New Roman" w:hAnsi="Times New Roman" w:cs="Times New Roman"/>
          <w:i/>
          <w:sz w:val="24"/>
          <w:szCs w:val="24"/>
        </w:rPr>
        <w:t>African Handbook of Climate Change Adaptation</w:t>
      </w:r>
      <w:r w:rsidRPr="00E25659">
        <w:rPr>
          <w:rFonts w:ascii="Times New Roman" w:hAnsi="Times New Roman" w:cs="Times New Roman"/>
          <w:sz w:val="24"/>
          <w:szCs w:val="24"/>
        </w:rPr>
        <w:t xml:space="preserve">. Springer Nature </w:t>
      </w:r>
      <w:r w:rsidRPr="00E25659">
        <w:rPr>
          <w:rFonts w:ascii="Times New Roman" w:hAnsi="Times New Roman" w:cs="Times New Roman"/>
          <w:color w:val="555555"/>
          <w:sz w:val="24"/>
          <w:szCs w:val="24"/>
        </w:rPr>
        <w:t>DOI: 10.1007/978-3-030-22759-3_225-1</w:t>
      </w:r>
    </w:p>
    <w:p w:rsidR="008F70EC" w:rsidRPr="00E25659" w:rsidRDefault="008F70EC" w:rsidP="008F70EC">
      <w:pPr>
        <w:spacing w:after="0" w:line="240" w:lineRule="auto"/>
        <w:jc w:val="both"/>
        <w:rPr>
          <w:rFonts w:ascii="Times New Roman" w:eastAsia="Times New Roman" w:hAnsi="Times New Roman" w:cs="Times New Roman"/>
          <w:b/>
          <w:sz w:val="24"/>
          <w:szCs w:val="24"/>
          <w:lang w:val="en-US"/>
        </w:rPr>
      </w:pPr>
    </w:p>
    <w:p w:rsidR="008F70EC" w:rsidRPr="00E25659" w:rsidRDefault="008F70EC" w:rsidP="008F70EC">
      <w:pPr>
        <w:spacing w:after="0" w:line="240" w:lineRule="auto"/>
        <w:ind w:left="709" w:hanging="709"/>
        <w:jc w:val="both"/>
        <w:rPr>
          <w:rFonts w:ascii="Times New Roman" w:eastAsia="Times New Roman" w:hAnsi="Times New Roman" w:cs="Times New Roman"/>
          <w:sz w:val="24"/>
          <w:szCs w:val="24"/>
          <w:lang w:val="en-US"/>
        </w:rPr>
      </w:pPr>
      <w:r w:rsidRPr="00E25659">
        <w:rPr>
          <w:rFonts w:ascii="Times New Roman" w:eastAsia="Times New Roman" w:hAnsi="Times New Roman" w:cs="Times New Roman"/>
          <w:b/>
          <w:sz w:val="24"/>
          <w:szCs w:val="24"/>
          <w:lang w:val="en-US"/>
        </w:rPr>
        <w:lastRenderedPageBreak/>
        <w:t xml:space="preserve">Onyekuru, N. A. </w:t>
      </w:r>
      <w:r w:rsidRPr="00E25659">
        <w:rPr>
          <w:rFonts w:ascii="Times New Roman" w:eastAsia="Times New Roman" w:hAnsi="Times New Roman" w:cs="Times New Roman"/>
          <w:sz w:val="24"/>
          <w:szCs w:val="24"/>
          <w:lang w:val="en-US"/>
        </w:rPr>
        <w:t xml:space="preserve">and Eze, S. C. (2019). Understanding climate change impact, adaptation and mitigation in the tropics: the case of Nigeria. In: S. C. Eze (Ed). </w:t>
      </w:r>
      <w:r w:rsidRPr="00E25659">
        <w:rPr>
          <w:rFonts w:ascii="Times New Roman" w:eastAsia="Times New Roman" w:hAnsi="Times New Roman" w:cs="Times New Roman"/>
          <w:i/>
          <w:sz w:val="24"/>
          <w:szCs w:val="24"/>
          <w:lang w:val="en-US"/>
        </w:rPr>
        <w:t>General Agriculture, Principles and Practice</w:t>
      </w:r>
      <w:r w:rsidRPr="00E25659">
        <w:rPr>
          <w:rFonts w:ascii="Times New Roman" w:eastAsia="Times New Roman" w:hAnsi="Times New Roman" w:cs="Times New Roman"/>
          <w:sz w:val="24"/>
          <w:szCs w:val="24"/>
          <w:lang w:val="en-US"/>
        </w:rPr>
        <w:t>. University of Nigeria Press LTD. p253.</w:t>
      </w:r>
    </w:p>
    <w:p w:rsidR="008F70EC" w:rsidRPr="00E25659" w:rsidRDefault="008F70EC" w:rsidP="008F70EC">
      <w:pPr>
        <w:spacing w:after="0" w:line="240" w:lineRule="auto"/>
        <w:jc w:val="both"/>
        <w:rPr>
          <w:rFonts w:ascii="Times New Roman" w:eastAsia="Times New Roman" w:hAnsi="Times New Roman" w:cs="Times New Roman"/>
          <w:b/>
          <w:sz w:val="24"/>
          <w:szCs w:val="24"/>
          <w:lang w:val="en-US"/>
        </w:rPr>
      </w:pPr>
    </w:p>
    <w:p w:rsidR="008F70EC" w:rsidRPr="00E25659" w:rsidRDefault="008F70EC" w:rsidP="008F70EC">
      <w:pPr>
        <w:spacing w:after="0" w:line="240" w:lineRule="auto"/>
        <w:jc w:val="both"/>
        <w:rPr>
          <w:rFonts w:ascii="Times New Roman" w:eastAsia="Times New Roman" w:hAnsi="Times New Roman" w:cs="Times New Roman"/>
          <w:b/>
          <w:sz w:val="24"/>
          <w:szCs w:val="24"/>
          <w:lang w:val="en-US"/>
        </w:rPr>
      </w:pPr>
      <w:r w:rsidRPr="00E25659">
        <w:rPr>
          <w:rFonts w:ascii="Times New Roman" w:eastAsia="Times New Roman" w:hAnsi="Times New Roman" w:cs="Times New Roman"/>
          <w:b/>
          <w:sz w:val="24"/>
          <w:szCs w:val="24"/>
          <w:lang w:val="en-US"/>
        </w:rPr>
        <w:t>Papers</w:t>
      </w:r>
    </w:p>
    <w:p w:rsidR="008F70EC" w:rsidRPr="00E25659" w:rsidRDefault="008F70EC" w:rsidP="008F70EC">
      <w:pPr>
        <w:spacing w:after="0" w:line="240" w:lineRule="auto"/>
        <w:jc w:val="both"/>
        <w:rPr>
          <w:rFonts w:ascii="Times New Roman" w:eastAsia="Times New Roman" w:hAnsi="Times New Roman" w:cs="Times New Roman"/>
          <w:b/>
          <w:sz w:val="24"/>
          <w:szCs w:val="24"/>
          <w:lang w:val="en-US"/>
        </w:rPr>
      </w:pPr>
      <w:r w:rsidRPr="00E25659">
        <w:rPr>
          <w:rFonts w:ascii="Times New Roman" w:eastAsia="Times New Roman" w:hAnsi="Times New Roman" w:cs="Times New Roman"/>
          <w:b/>
          <w:sz w:val="24"/>
          <w:szCs w:val="24"/>
          <w:lang w:val="en-US"/>
        </w:rPr>
        <w:t>Working Paper</w:t>
      </w:r>
    </w:p>
    <w:p w:rsidR="008F70EC" w:rsidRPr="00E25659" w:rsidRDefault="008F70EC" w:rsidP="008F70EC">
      <w:pPr>
        <w:autoSpaceDE w:val="0"/>
        <w:autoSpaceDN w:val="0"/>
        <w:adjustRightInd w:val="0"/>
        <w:spacing w:after="0" w:line="240" w:lineRule="auto"/>
        <w:ind w:left="709" w:hanging="709"/>
        <w:jc w:val="both"/>
        <w:rPr>
          <w:rFonts w:ascii="Times New Roman" w:eastAsia="Times New Roman" w:hAnsi="Times New Roman" w:cs="Times New Roman"/>
          <w:sz w:val="24"/>
          <w:szCs w:val="24"/>
        </w:rPr>
      </w:pPr>
      <w:r w:rsidRPr="00E25659">
        <w:rPr>
          <w:rFonts w:ascii="Times New Roman" w:eastAsia="Times New Roman" w:hAnsi="Times New Roman" w:cs="Times New Roman"/>
          <w:sz w:val="24"/>
          <w:szCs w:val="24"/>
        </w:rPr>
        <w:t xml:space="preserve">Enete A. A., Madu, I. I.,Mojekwu, J. C., </w:t>
      </w:r>
      <w:r w:rsidRPr="00E25659">
        <w:rPr>
          <w:rFonts w:ascii="Times New Roman" w:eastAsia="Times New Roman" w:hAnsi="Times New Roman" w:cs="Times New Roman"/>
          <w:b/>
          <w:sz w:val="24"/>
          <w:szCs w:val="24"/>
        </w:rPr>
        <w:t xml:space="preserve">Onyekuru,A N., </w:t>
      </w:r>
      <w:r w:rsidRPr="00E25659">
        <w:rPr>
          <w:rFonts w:ascii="Times New Roman" w:eastAsia="Times New Roman" w:hAnsi="Times New Roman" w:cs="Times New Roman"/>
          <w:sz w:val="24"/>
          <w:szCs w:val="24"/>
        </w:rPr>
        <w:t>Onwubuya, E.A., and Eze, F.(2011). Indigenous Agricultural Adaptation to Climate Change: Study of Imo and Enugu States in Southeast Nigeria. African Technology Policy Studies Network Working Paper Series, No. 53</w:t>
      </w:r>
    </w:p>
    <w:p w:rsidR="008F70EC" w:rsidRPr="00E25659" w:rsidRDefault="008F70EC" w:rsidP="008F70EC">
      <w:pPr>
        <w:tabs>
          <w:tab w:val="left" w:pos="0"/>
        </w:tabs>
        <w:spacing w:after="0" w:line="240" w:lineRule="auto"/>
        <w:jc w:val="both"/>
        <w:rPr>
          <w:rFonts w:ascii="Times New Roman" w:eastAsia="Times New Roman" w:hAnsi="Times New Roman" w:cs="Times New Roman"/>
          <w:sz w:val="24"/>
          <w:szCs w:val="24"/>
          <w:lang w:val="en-US"/>
        </w:rPr>
      </w:pPr>
    </w:p>
    <w:p w:rsidR="008F70EC" w:rsidRPr="00E25659" w:rsidRDefault="008F70EC" w:rsidP="008F70EC">
      <w:pPr>
        <w:spacing w:after="0" w:line="240" w:lineRule="auto"/>
        <w:jc w:val="both"/>
        <w:rPr>
          <w:rFonts w:ascii="Times New Roman" w:eastAsia="Times New Roman" w:hAnsi="Times New Roman" w:cs="Times New Roman"/>
          <w:b/>
          <w:sz w:val="24"/>
          <w:szCs w:val="24"/>
          <w:lang w:val="en-US"/>
        </w:rPr>
      </w:pPr>
      <w:r w:rsidRPr="00E25659">
        <w:rPr>
          <w:rFonts w:ascii="Times New Roman" w:eastAsia="Times New Roman" w:hAnsi="Times New Roman" w:cs="Times New Roman"/>
          <w:b/>
          <w:sz w:val="24"/>
          <w:szCs w:val="24"/>
          <w:lang w:val="en-US"/>
        </w:rPr>
        <w:t>Journal Papers</w:t>
      </w:r>
    </w:p>
    <w:p w:rsidR="0025523D" w:rsidRPr="00E25659" w:rsidRDefault="0025523D" w:rsidP="0025523D">
      <w:pPr>
        <w:ind w:left="10"/>
        <w:rPr>
          <w:rFonts w:ascii="Times New Roman" w:hAnsi="Times New Roman" w:cs="Times New Roman"/>
          <w:sz w:val="24"/>
          <w:szCs w:val="24"/>
        </w:rPr>
      </w:pPr>
      <w:r w:rsidRPr="00E25659">
        <w:rPr>
          <w:rFonts w:ascii="Times New Roman" w:hAnsi="Times New Roman" w:cs="Times New Roman"/>
          <w:sz w:val="24"/>
          <w:szCs w:val="24"/>
        </w:rPr>
        <w:t>Chiemela C., Okpukpara B.,</w:t>
      </w:r>
      <w:r w:rsidRPr="00E25659">
        <w:rPr>
          <w:rFonts w:ascii="Times New Roman" w:hAnsi="Times New Roman" w:cs="Times New Roman"/>
          <w:b/>
          <w:sz w:val="24"/>
          <w:szCs w:val="24"/>
        </w:rPr>
        <w:t>Onyekuru, A.,</w:t>
      </w:r>
      <w:r w:rsidRPr="00E25659">
        <w:rPr>
          <w:rFonts w:ascii="Times New Roman" w:hAnsi="Times New Roman" w:cs="Times New Roman"/>
          <w:sz w:val="24"/>
          <w:szCs w:val="24"/>
        </w:rPr>
        <w:t xml:space="preserve"> Arene, C.. Chiemel, S. and Okpukpara, V (2023) </w:t>
      </w:r>
      <w:r w:rsidRPr="00E25659">
        <w:rPr>
          <w:rFonts w:ascii="Times New Roman" w:hAnsi="Times New Roman" w:cs="Times New Roman"/>
          <w:sz w:val="24"/>
          <w:szCs w:val="24"/>
        </w:rPr>
        <w:tab/>
        <w:t xml:space="preserve">Volatile Export Crop Prices, Unstable Oil Prices and Exchange Rates Dynamics in an Oil </w:t>
      </w:r>
      <w:r w:rsidRPr="00E25659">
        <w:rPr>
          <w:rFonts w:ascii="Times New Roman" w:hAnsi="Times New Roman" w:cs="Times New Roman"/>
          <w:sz w:val="24"/>
          <w:szCs w:val="24"/>
        </w:rPr>
        <w:tab/>
        <w:t xml:space="preserve">Dependant Economy. </w:t>
      </w:r>
      <w:r w:rsidRPr="00E25659">
        <w:rPr>
          <w:rFonts w:ascii="Times New Roman" w:hAnsi="Times New Roman" w:cs="Times New Roman"/>
          <w:i/>
          <w:sz w:val="24"/>
          <w:szCs w:val="24"/>
        </w:rPr>
        <w:t>Agrosciencia,</w:t>
      </w:r>
      <w:r w:rsidRPr="00E25659">
        <w:rPr>
          <w:rFonts w:ascii="Times New Roman" w:hAnsi="Times New Roman" w:cs="Times New Roman"/>
          <w:sz w:val="24"/>
          <w:szCs w:val="24"/>
        </w:rPr>
        <w:t xml:space="preserve"> 57 (1), 1-24</w:t>
      </w:r>
    </w:p>
    <w:p w:rsidR="008F70EC" w:rsidRPr="00E25659" w:rsidRDefault="008F70EC" w:rsidP="008F70EC">
      <w:pPr>
        <w:spacing w:after="0" w:line="240" w:lineRule="auto"/>
        <w:jc w:val="both"/>
        <w:rPr>
          <w:rFonts w:ascii="Times New Roman" w:eastAsia="Times New Roman" w:hAnsi="Times New Roman" w:cs="Times New Roman"/>
          <w:i/>
          <w:sz w:val="24"/>
          <w:szCs w:val="24"/>
          <w:lang w:val="en-US"/>
        </w:rPr>
      </w:pPr>
      <w:r w:rsidRPr="00E25659">
        <w:rPr>
          <w:rFonts w:ascii="Times New Roman" w:eastAsia="Times New Roman" w:hAnsi="Times New Roman" w:cs="Times New Roman"/>
          <w:b/>
          <w:sz w:val="24"/>
          <w:szCs w:val="24"/>
          <w:lang w:val="en-US"/>
        </w:rPr>
        <w:t xml:space="preserve">Onyekuru, N A, </w:t>
      </w:r>
      <w:r w:rsidR="0025523D" w:rsidRPr="00E25659">
        <w:rPr>
          <w:rFonts w:ascii="Times New Roman" w:eastAsia="Times New Roman" w:hAnsi="Times New Roman" w:cs="Times New Roman"/>
          <w:sz w:val="24"/>
          <w:szCs w:val="24"/>
          <w:lang w:val="en-US"/>
        </w:rPr>
        <w:t xml:space="preserve">Marchant R., Touza J., </w:t>
      </w:r>
      <w:r w:rsidRPr="00E25659">
        <w:rPr>
          <w:rFonts w:ascii="Times New Roman" w:eastAsia="Times New Roman" w:hAnsi="Times New Roman" w:cs="Times New Roman"/>
          <w:sz w:val="24"/>
          <w:szCs w:val="24"/>
          <w:lang w:val="en-US"/>
        </w:rPr>
        <w:t>Ume C.</w:t>
      </w:r>
      <w:r w:rsidR="0025523D" w:rsidRPr="00E25659">
        <w:rPr>
          <w:rFonts w:ascii="Times New Roman" w:eastAsia="Times New Roman" w:hAnsi="Times New Roman" w:cs="Times New Roman"/>
          <w:sz w:val="24"/>
          <w:szCs w:val="24"/>
          <w:lang w:val="en-US"/>
        </w:rPr>
        <w:t xml:space="preserve">, Chiemela, C., Onyia, C C., Eboh, E C and </w:t>
      </w:r>
      <w:r w:rsidR="0025523D" w:rsidRPr="00E25659">
        <w:rPr>
          <w:rFonts w:ascii="Times New Roman" w:eastAsia="Times New Roman" w:hAnsi="Times New Roman" w:cs="Times New Roman"/>
          <w:sz w:val="24"/>
          <w:szCs w:val="24"/>
          <w:lang w:val="en-US"/>
        </w:rPr>
        <w:tab/>
        <w:t>Eze, C C</w:t>
      </w:r>
      <w:r w:rsidRPr="00E25659">
        <w:rPr>
          <w:rFonts w:ascii="Times New Roman" w:eastAsia="Times New Roman" w:hAnsi="Times New Roman" w:cs="Times New Roman"/>
          <w:sz w:val="24"/>
          <w:szCs w:val="24"/>
          <w:lang w:val="en-US"/>
        </w:rPr>
        <w:t xml:space="preserve"> (In press) A to Z of cost effective climate </w:t>
      </w:r>
      <w:r w:rsidRPr="00E25659">
        <w:rPr>
          <w:rFonts w:ascii="Times New Roman" w:eastAsia="Times New Roman" w:hAnsi="Times New Roman" w:cs="Times New Roman"/>
          <w:sz w:val="24"/>
          <w:szCs w:val="24"/>
          <w:lang w:val="en-US"/>
        </w:rPr>
        <w:tab/>
        <w:t xml:space="preserve">change adaptation strategies </w:t>
      </w:r>
      <w:r w:rsidR="0025523D" w:rsidRPr="00E25659">
        <w:rPr>
          <w:rFonts w:ascii="Times New Roman" w:eastAsia="Times New Roman" w:hAnsi="Times New Roman" w:cs="Times New Roman"/>
          <w:sz w:val="24"/>
          <w:szCs w:val="24"/>
          <w:lang w:val="en-US"/>
        </w:rPr>
        <w:tab/>
      </w:r>
      <w:r w:rsidRPr="00E25659">
        <w:rPr>
          <w:rFonts w:ascii="Times New Roman" w:eastAsia="Times New Roman" w:hAnsi="Times New Roman" w:cs="Times New Roman"/>
          <w:sz w:val="24"/>
          <w:szCs w:val="24"/>
          <w:lang w:val="en-US"/>
        </w:rPr>
        <w:t xml:space="preserve">among crop farmers in West Africa. Acceped for </w:t>
      </w:r>
      <w:r w:rsidRPr="00E25659">
        <w:rPr>
          <w:rFonts w:ascii="Times New Roman" w:eastAsia="Times New Roman" w:hAnsi="Times New Roman" w:cs="Times New Roman"/>
          <w:sz w:val="24"/>
          <w:szCs w:val="24"/>
          <w:lang w:val="en-US"/>
        </w:rPr>
        <w:tab/>
        <w:t xml:space="preserve">publication in he journal o </w:t>
      </w:r>
      <w:r w:rsidR="0025523D" w:rsidRPr="00E25659">
        <w:rPr>
          <w:rFonts w:ascii="Times New Roman" w:eastAsia="Times New Roman" w:hAnsi="Times New Roman" w:cs="Times New Roman"/>
          <w:sz w:val="24"/>
          <w:szCs w:val="24"/>
          <w:lang w:val="en-US"/>
        </w:rPr>
        <w:tab/>
      </w:r>
      <w:r w:rsidRPr="00E25659">
        <w:rPr>
          <w:rFonts w:ascii="Times New Roman" w:eastAsia="Times New Roman" w:hAnsi="Times New Roman" w:cs="Times New Roman"/>
          <w:i/>
          <w:sz w:val="24"/>
          <w:szCs w:val="24"/>
          <w:lang w:val="en-US"/>
        </w:rPr>
        <w:t>Environment and Sustainability</w:t>
      </w:r>
    </w:p>
    <w:p w:rsidR="00420C62" w:rsidRPr="00E25659" w:rsidRDefault="00420C62" w:rsidP="008F70EC">
      <w:pPr>
        <w:spacing w:after="0" w:line="240" w:lineRule="auto"/>
        <w:jc w:val="both"/>
        <w:rPr>
          <w:rFonts w:ascii="Times New Roman" w:eastAsia="Times New Roman" w:hAnsi="Times New Roman" w:cs="Times New Roman"/>
          <w:sz w:val="24"/>
          <w:szCs w:val="24"/>
          <w:lang w:val="en-US"/>
        </w:rPr>
      </w:pPr>
    </w:p>
    <w:p w:rsidR="008F70EC" w:rsidRPr="00E25659" w:rsidRDefault="008F70EC" w:rsidP="008F70EC">
      <w:pPr>
        <w:spacing w:after="0" w:line="240" w:lineRule="auto"/>
        <w:jc w:val="both"/>
        <w:rPr>
          <w:rFonts w:ascii="Times New Roman" w:hAnsi="Times New Roman" w:cs="Times New Roman"/>
          <w:sz w:val="24"/>
          <w:szCs w:val="24"/>
        </w:rPr>
      </w:pPr>
      <w:r w:rsidRPr="00E25659">
        <w:rPr>
          <w:rFonts w:ascii="Times New Roman" w:eastAsia="Times New Roman" w:hAnsi="Times New Roman" w:cs="Times New Roman"/>
          <w:sz w:val="24"/>
          <w:szCs w:val="24"/>
          <w:lang w:val="en-US"/>
        </w:rPr>
        <w:t xml:space="preserve">Onyia, C. C., Okpukpara B. C and </w:t>
      </w:r>
      <w:r w:rsidRPr="00E25659">
        <w:rPr>
          <w:rFonts w:ascii="Times New Roman" w:eastAsia="Times New Roman" w:hAnsi="Times New Roman" w:cs="Times New Roman"/>
          <w:b/>
          <w:sz w:val="24"/>
          <w:szCs w:val="24"/>
          <w:lang w:val="en-US"/>
        </w:rPr>
        <w:t>Onyekuru, N A</w:t>
      </w:r>
      <w:r w:rsidRPr="00E25659">
        <w:rPr>
          <w:rFonts w:ascii="Times New Roman" w:eastAsia="Times New Roman" w:hAnsi="Times New Roman" w:cs="Times New Roman"/>
          <w:sz w:val="24"/>
          <w:szCs w:val="24"/>
          <w:lang w:val="en-US"/>
        </w:rPr>
        <w:t xml:space="preserve"> (2022) Poultry waste management and </w:t>
      </w:r>
      <w:r w:rsidRPr="00E25659">
        <w:rPr>
          <w:rFonts w:ascii="Times New Roman" w:eastAsia="Times New Roman" w:hAnsi="Times New Roman" w:cs="Times New Roman"/>
          <w:sz w:val="24"/>
          <w:szCs w:val="24"/>
          <w:lang w:val="en-US"/>
        </w:rPr>
        <w:tab/>
        <w:t xml:space="preserve">willingness of farmers to pay for biogas production in South East Nigeria. </w:t>
      </w:r>
      <w:r w:rsidRPr="00E25659">
        <w:rPr>
          <w:rFonts w:ascii="Times New Roman" w:eastAsia="Times New Roman" w:hAnsi="Times New Roman" w:cs="Times New Roman"/>
          <w:i/>
          <w:sz w:val="24"/>
          <w:szCs w:val="24"/>
          <w:lang w:val="en-US"/>
        </w:rPr>
        <w:t xml:space="preserve">Journal of </w:t>
      </w:r>
      <w:r w:rsidRPr="00E25659">
        <w:rPr>
          <w:rFonts w:ascii="Times New Roman" w:eastAsia="Times New Roman" w:hAnsi="Times New Roman" w:cs="Times New Roman"/>
          <w:i/>
          <w:sz w:val="24"/>
          <w:szCs w:val="24"/>
          <w:lang w:val="en-US"/>
        </w:rPr>
        <w:tab/>
        <w:t xml:space="preserve">Animal and Plant Science. </w:t>
      </w:r>
      <w:r w:rsidRPr="00E25659">
        <w:rPr>
          <w:rFonts w:ascii="Times New Roman" w:hAnsi="Times New Roman" w:cs="Times New Roman"/>
          <w:sz w:val="24"/>
          <w:szCs w:val="24"/>
        </w:rPr>
        <w:t>42 (4), 494-499.</w:t>
      </w:r>
    </w:p>
    <w:p w:rsidR="0025523D" w:rsidRPr="00E25659" w:rsidRDefault="0025523D" w:rsidP="0025523D">
      <w:pPr>
        <w:pStyle w:val="Heading3"/>
        <w:rPr>
          <w:rFonts w:ascii="Times New Roman" w:hAnsi="Times New Roman" w:cs="Times New Roman"/>
          <w:color w:val="1A1A1A"/>
        </w:rPr>
      </w:pPr>
    </w:p>
    <w:p w:rsidR="00420C62" w:rsidRPr="00E25659" w:rsidRDefault="0025523D" w:rsidP="0025523D">
      <w:pPr>
        <w:pStyle w:val="Heading3"/>
        <w:rPr>
          <w:rFonts w:ascii="Times New Roman" w:hAnsi="Times New Roman" w:cs="Times New Roman"/>
          <w:bCs/>
          <w:color w:val="auto"/>
        </w:rPr>
      </w:pPr>
      <w:r w:rsidRPr="00E25659">
        <w:rPr>
          <w:rFonts w:ascii="Times New Roman" w:hAnsi="Times New Roman" w:cs="Times New Roman"/>
          <w:color w:val="auto"/>
        </w:rPr>
        <w:t>Chiemela C., Okpukpara B.,</w:t>
      </w:r>
      <w:r w:rsidRPr="00E25659">
        <w:rPr>
          <w:rFonts w:ascii="Times New Roman" w:hAnsi="Times New Roman" w:cs="Times New Roman"/>
          <w:b/>
          <w:color w:val="auto"/>
        </w:rPr>
        <w:t>Onyekuru, N A.,</w:t>
      </w:r>
      <w:r w:rsidRPr="00E25659">
        <w:rPr>
          <w:rFonts w:ascii="Times New Roman" w:hAnsi="Times New Roman" w:cs="Times New Roman"/>
          <w:color w:val="auto"/>
        </w:rPr>
        <w:t xml:space="preserve"> Arene, C. and Chiemel, S. (2020) Tren</w:t>
      </w:r>
      <w:r w:rsidRPr="00E25659">
        <w:rPr>
          <w:rFonts w:ascii="Times New Roman" w:hAnsi="Times New Roman" w:cs="Times New Roman"/>
          <w:color w:val="1A1A1A"/>
        </w:rPr>
        <w:t xml:space="preserve">d in </w:t>
      </w:r>
      <w:r w:rsidRPr="00E25659">
        <w:rPr>
          <w:rFonts w:ascii="Times New Roman" w:hAnsi="Times New Roman" w:cs="Times New Roman"/>
          <w:color w:val="1A1A1A"/>
        </w:rPr>
        <w:tab/>
        <w:t xml:space="preserve">Fluctuations of Crude Oil Price, Real Exchange Rate, and Prices of Selected Export </w:t>
      </w:r>
      <w:r w:rsidRPr="00E25659">
        <w:rPr>
          <w:rFonts w:ascii="Times New Roman" w:hAnsi="Times New Roman" w:cs="Times New Roman"/>
          <w:color w:val="1A1A1A"/>
        </w:rPr>
        <w:tab/>
        <w:t xml:space="preserve">Crops in Nigeria. </w:t>
      </w:r>
      <w:r w:rsidRPr="00E25659">
        <w:rPr>
          <w:rStyle w:val="Emphasis"/>
          <w:rFonts w:ascii="Times New Roman" w:hAnsi="Times New Roman" w:cs="Times New Roman"/>
          <w:bCs/>
          <w:color w:val="auto"/>
        </w:rPr>
        <w:t>Journal of Basic and Applied Research International</w:t>
      </w:r>
      <w:r w:rsidRPr="00E25659">
        <w:rPr>
          <w:rFonts w:ascii="Times New Roman" w:hAnsi="Times New Roman" w:cs="Times New Roman"/>
          <w:bCs/>
          <w:color w:val="auto"/>
        </w:rPr>
        <w:t xml:space="preserve">, 26(3), 1-8 </w:t>
      </w:r>
      <w:r w:rsidRPr="00E25659">
        <w:rPr>
          <w:rFonts w:ascii="Times New Roman" w:hAnsi="Times New Roman" w:cs="Times New Roman"/>
          <w:bCs/>
          <w:color w:val="auto"/>
        </w:rPr>
        <w:tab/>
      </w:r>
      <w:hyperlink r:id="rId10" w:history="1">
        <w:r w:rsidRPr="00E25659">
          <w:rPr>
            <w:rStyle w:val="Hyperlink"/>
            <w:rFonts w:ascii="Times New Roman" w:hAnsi="Times New Roman" w:cs="Times New Roman"/>
            <w:bCs/>
          </w:rPr>
          <w:t>https://ikprress.org/index.php/JOBARI/article/view/5103</w:t>
        </w:r>
      </w:hyperlink>
    </w:p>
    <w:p w:rsidR="0025523D" w:rsidRPr="00E25659" w:rsidRDefault="0025523D" w:rsidP="0025523D">
      <w:pPr>
        <w:rPr>
          <w:rFonts w:ascii="Times New Roman" w:hAnsi="Times New Roman" w:cs="Times New Roman"/>
          <w:sz w:val="24"/>
          <w:szCs w:val="24"/>
        </w:rPr>
      </w:pPr>
    </w:p>
    <w:p w:rsidR="008F70EC" w:rsidRPr="00E25659" w:rsidRDefault="008F70EC" w:rsidP="008F70EC">
      <w:pPr>
        <w:spacing w:after="160" w:line="256" w:lineRule="auto"/>
        <w:ind w:left="709" w:hanging="709"/>
        <w:jc w:val="both"/>
        <w:rPr>
          <w:rFonts w:ascii="Times New Roman" w:hAnsi="Times New Roman" w:cs="Times New Roman"/>
          <w:sz w:val="24"/>
          <w:szCs w:val="24"/>
        </w:rPr>
      </w:pPr>
      <w:r w:rsidRPr="00E25659">
        <w:rPr>
          <w:rFonts w:ascii="Times New Roman" w:hAnsi="Times New Roman" w:cs="Times New Roman"/>
          <w:sz w:val="24"/>
          <w:szCs w:val="24"/>
        </w:rPr>
        <w:t xml:space="preserve">Umeh, C. O., Enete, A. A., </w:t>
      </w:r>
      <w:r w:rsidRPr="00E25659">
        <w:rPr>
          <w:rFonts w:ascii="Times New Roman" w:hAnsi="Times New Roman" w:cs="Times New Roman"/>
          <w:b/>
          <w:sz w:val="24"/>
          <w:szCs w:val="24"/>
        </w:rPr>
        <w:t>Onyekuru, N. A</w:t>
      </w:r>
      <w:r w:rsidRPr="00E25659">
        <w:rPr>
          <w:rFonts w:ascii="Times New Roman" w:hAnsi="Times New Roman" w:cs="Times New Roman"/>
          <w:sz w:val="24"/>
          <w:szCs w:val="24"/>
        </w:rPr>
        <w:t>., and Opata, P. I. (2020).Evaluation of agribusinessperformance in Nigeria.</w:t>
      </w:r>
      <w:r w:rsidRPr="00E25659">
        <w:rPr>
          <w:rFonts w:ascii="Times New Roman" w:hAnsi="Times New Roman" w:cs="Times New Roman"/>
          <w:i/>
          <w:sz w:val="24"/>
          <w:szCs w:val="24"/>
        </w:rPr>
        <w:t xml:space="preserve">Africa Journal of Management </w:t>
      </w:r>
      <w:r w:rsidRPr="00E25659">
        <w:rPr>
          <w:rFonts w:ascii="Times New Roman" w:hAnsi="Times New Roman" w:cs="Times New Roman"/>
          <w:sz w:val="24"/>
          <w:szCs w:val="24"/>
        </w:rPr>
        <w:t xml:space="preserve">6 (4). </w:t>
      </w:r>
      <w:hyperlink r:id="rId11" w:history="1">
        <w:r w:rsidRPr="00E25659">
          <w:rPr>
            <w:rStyle w:val="Hyperlink"/>
            <w:rFonts w:ascii="Times New Roman" w:hAnsi="Times New Roman" w:cs="Times New Roman"/>
            <w:sz w:val="24"/>
            <w:szCs w:val="24"/>
          </w:rPr>
          <w:t>https://doi.org/10.1080/23322373.2020.1830690</w:t>
        </w:r>
      </w:hyperlink>
    </w:p>
    <w:p w:rsidR="008F70EC" w:rsidRPr="00E25659" w:rsidRDefault="008F70EC" w:rsidP="008F70EC">
      <w:pPr>
        <w:spacing w:after="0" w:line="240" w:lineRule="auto"/>
        <w:ind w:left="709" w:hanging="709"/>
        <w:jc w:val="both"/>
        <w:rPr>
          <w:rFonts w:ascii="Times New Roman" w:hAnsi="Times New Roman" w:cs="Times New Roman"/>
          <w:sz w:val="24"/>
          <w:szCs w:val="24"/>
        </w:rPr>
      </w:pPr>
      <w:r w:rsidRPr="00E25659">
        <w:rPr>
          <w:rFonts w:ascii="Times New Roman" w:hAnsi="Times New Roman" w:cs="Times New Roman"/>
          <w:b/>
          <w:sz w:val="24"/>
          <w:szCs w:val="24"/>
        </w:rPr>
        <w:t>Onyekuru, N. A</w:t>
      </w:r>
      <w:r w:rsidRPr="00E25659">
        <w:rPr>
          <w:rFonts w:ascii="Times New Roman" w:hAnsi="Times New Roman" w:cs="Times New Roman"/>
          <w:sz w:val="24"/>
          <w:szCs w:val="24"/>
        </w:rPr>
        <w:t xml:space="preserve">.,Ezea, C. E.,Umeh, C. U. and Chukwuma, N. (2020).Effects of Ebola virus disease outbreak on bush meat enterprise and environmental health risk behaviour among households in South-East Nigeria. </w:t>
      </w:r>
      <w:r w:rsidRPr="00E25659">
        <w:rPr>
          <w:rFonts w:ascii="Times New Roman" w:hAnsi="Times New Roman" w:cs="Times New Roman"/>
          <w:i/>
          <w:sz w:val="24"/>
          <w:szCs w:val="24"/>
        </w:rPr>
        <w:t xml:space="preserve">The Journal of Primaryprevention </w:t>
      </w:r>
      <w:hyperlink r:id="rId12" w:history="1">
        <w:r w:rsidRPr="00E25659">
          <w:rPr>
            <w:rStyle w:val="Hyperlink"/>
            <w:rFonts w:ascii="Times New Roman" w:hAnsi="Times New Roman" w:cs="Times New Roman"/>
            <w:sz w:val="24"/>
            <w:szCs w:val="24"/>
          </w:rPr>
          <w:t>https://doi.org/10.1007/s10935-020-00619-8</w:t>
        </w:r>
      </w:hyperlink>
      <w:r w:rsidRPr="00E25659">
        <w:rPr>
          <w:rFonts w:ascii="Times New Roman" w:hAnsi="Times New Roman" w:cs="Times New Roman"/>
          <w:sz w:val="24"/>
          <w:szCs w:val="24"/>
        </w:rPr>
        <w:t xml:space="preserve"> </w:t>
      </w:r>
    </w:p>
    <w:p w:rsidR="008F70EC" w:rsidRPr="00E25659" w:rsidRDefault="008F70EC" w:rsidP="008F70EC">
      <w:pPr>
        <w:spacing w:after="0" w:line="240" w:lineRule="auto"/>
        <w:ind w:left="708" w:hangingChars="295" w:hanging="708"/>
        <w:jc w:val="both"/>
        <w:rPr>
          <w:rFonts w:ascii="Times New Roman" w:hAnsi="Times New Roman" w:cs="Times New Roman"/>
          <w:sz w:val="24"/>
          <w:szCs w:val="24"/>
        </w:rPr>
      </w:pPr>
      <w:r w:rsidRPr="00E25659">
        <w:rPr>
          <w:rFonts w:ascii="Times New Roman" w:hAnsi="Times New Roman" w:cs="Times New Roman"/>
          <w:sz w:val="24"/>
          <w:szCs w:val="24"/>
        </w:rPr>
        <w:t xml:space="preserve">Onyekuru, B. O., </w:t>
      </w:r>
      <w:r w:rsidRPr="00E25659">
        <w:rPr>
          <w:rFonts w:ascii="Times New Roman" w:hAnsi="Times New Roman" w:cs="Times New Roman"/>
          <w:b/>
          <w:sz w:val="24"/>
          <w:szCs w:val="24"/>
        </w:rPr>
        <w:t>Onyekuru, N. A</w:t>
      </w:r>
      <w:r w:rsidRPr="00E25659">
        <w:rPr>
          <w:rFonts w:ascii="Times New Roman" w:hAnsi="Times New Roman" w:cs="Times New Roman"/>
          <w:sz w:val="24"/>
          <w:szCs w:val="24"/>
        </w:rPr>
        <w:t xml:space="preserve">., Ihemezie, J., Nwokorie, U. M. and Ukonu, M. (2020). Effectiveness of the use of movies in climate change communication: Empirical evidence from York, United Kingdom. </w:t>
      </w:r>
      <w:r w:rsidRPr="00E25659">
        <w:rPr>
          <w:rFonts w:ascii="Times New Roman" w:hAnsi="Times New Roman" w:cs="Times New Roman"/>
          <w:i/>
          <w:sz w:val="24"/>
          <w:szCs w:val="24"/>
        </w:rPr>
        <w:t xml:space="preserve">Quarterly Review of Film and Video. </w:t>
      </w:r>
      <w:hyperlink r:id="rId13" w:history="1">
        <w:r w:rsidRPr="00E25659">
          <w:rPr>
            <w:rStyle w:val="Hyperlink"/>
            <w:rFonts w:ascii="Times New Roman" w:hAnsi="Times New Roman" w:cs="Times New Roman"/>
            <w:sz w:val="24"/>
            <w:szCs w:val="24"/>
          </w:rPr>
          <w:t>https://doi.org/10.1080/10509208.2020.1778424</w:t>
        </w:r>
      </w:hyperlink>
      <w:r w:rsidRPr="00E25659">
        <w:rPr>
          <w:rFonts w:ascii="Times New Roman" w:hAnsi="Times New Roman" w:cs="Times New Roman"/>
          <w:sz w:val="24"/>
          <w:szCs w:val="24"/>
        </w:rPr>
        <w:t xml:space="preserve"> Taylor and Francis.</w:t>
      </w:r>
    </w:p>
    <w:p w:rsidR="008F70EC" w:rsidRPr="00E25659" w:rsidRDefault="008F70EC" w:rsidP="008F70EC">
      <w:pPr>
        <w:spacing w:after="0" w:line="240" w:lineRule="auto"/>
        <w:ind w:left="785" w:hangingChars="327" w:hanging="785"/>
        <w:jc w:val="both"/>
        <w:rPr>
          <w:rFonts w:ascii="Times New Roman" w:eastAsia="Times New Roman" w:hAnsi="Times New Roman" w:cs="Times New Roman"/>
          <w:b/>
          <w:sz w:val="24"/>
          <w:szCs w:val="24"/>
          <w:lang w:val="en-US"/>
        </w:rPr>
      </w:pPr>
    </w:p>
    <w:p w:rsidR="008F70EC" w:rsidRPr="00E25659" w:rsidRDefault="008F70EC" w:rsidP="008F70EC">
      <w:pPr>
        <w:spacing w:after="0" w:line="240" w:lineRule="auto"/>
        <w:ind w:left="706" w:hangingChars="294" w:hanging="706"/>
        <w:jc w:val="both"/>
        <w:rPr>
          <w:rFonts w:ascii="Times New Roman" w:hAnsi="Times New Roman" w:cs="Times New Roman"/>
          <w:i/>
          <w:sz w:val="24"/>
          <w:szCs w:val="24"/>
        </w:rPr>
      </w:pPr>
      <w:r w:rsidRPr="00E25659">
        <w:rPr>
          <w:rFonts w:ascii="Times New Roman" w:hAnsi="Times New Roman" w:cs="Times New Roman"/>
          <w:b/>
          <w:sz w:val="24"/>
          <w:szCs w:val="24"/>
        </w:rPr>
        <w:t>Onyekuru, N. A</w:t>
      </w:r>
      <w:r w:rsidRPr="00E25659">
        <w:rPr>
          <w:rFonts w:ascii="Times New Roman" w:hAnsi="Times New Roman" w:cs="Times New Roman"/>
          <w:sz w:val="24"/>
          <w:szCs w:val="24"/>
        </w:rPr>
        <w:t xml:space="preserve">., Eboh, E. C. and Ume, C. O. (2020). Effects of Relative Pricing of Alternative Cooking Energy Sources on Their Substitution: A Comparative Analysis of Rural and Urban Households of Enugu State, Nigeria. </w:t>
      </w:r>
      <w:r w:rsidRPr="00E25659">
        <w:rPr>
          <w:rFonts w:ascii="Times New Roman" w:hAnsi="Times New Roman" w:cs="Times New Roman"/>
          <w:i/>
          <w:sz w:val="24"/>
          <w:szCs w:val="24"/>
        </w:rPr>
        <w:t>Journal of Agricultural Extension</w:t>
      </w:r>
      <w:r w:rsidRPr="00E25659">
        <w:rPr>
          <w:rFonts w:ascii="Times New Roman" w:hAnsi="Times New Roman" w:cs="Times New Roman"/>
          <w:sz w:val="24"/>
          <w:szCs w:val="24"/>
        </w:rPr>
        <w:t xml:space="preserve">. Vol. 24, No. 1. </w:t>
      </w:r>
      <w:hyperlink r:id="rId14" w:history="1">
        <w:r w:rsidRPr="00E25659">
          <w:rPr>
            <w:rStyle w:val="Hyperlink"/>
            <w:rFonts w:ascii="Times New Roman" w:hAnsi="Times New Roman" w:cs="Times New Roman"/>
            <w:sz w:val="24"/>
            <w:szCs w:val="24"/>
          </w:rPr>
          <w:t>https://www.efdinitiative.org/publications/effects-relative-pricing-alternative-cooking-energy-sources-their-substitution</w:t>
        </w:r>
      </w:hyperlink>
      <w:r w:rsidRPr="00E25659">
        <w:rPr>
          <w:rFonts w:ascii="Times New Roman" w:hAnsi="Times New Roman" w:cs="Times New Roman"/>
          <w:sz w:val="24"/>
          <w:szCs w:val="24"/>
        </w:rPr>
        <w:t xml:space="preserve"> </w:t>
      </w:r>
    </w:p>
    <w:p w:rsidR="008F70EC" w:rsidRPr="00E25659" w:rsidRDefault="008F70EC" w:rsidP="008F70EC">
      <w:pPr>
        <w:spacing w:after="0" w:line="240" w:lineRule="auto"/>
        <w:rPr>
          <w:rFonts w:ascii="Times New Roman" w:hAnsi="Times New Roman" w:cs="Times New Roman"/>
          <w:sz w:val="24"/>
          <w:szCs w:val="24"/>
        </w:rPr>
      </w:pPr>
    </w:p>
    <w:p w:rsidR="008F70EC" w:rsidRPr="00E25659" w:rsidRDefault="008F70EC" w:rsidP="008F70EC">
      <w:pPr>
        <w:spacing w:after="0" w:line="240" w:lineRule="auto"/>
        <w:ind w:left="709" w:hanging="709"/>
        <w:jc w:val="both"/>
        <w:rPr>
          <w:rFonts w:ascii="Times New Roman" w:hAnsi="Times New Roman" w:cs="Times New Roman"/>
          <w:sz w:val="24"/>
          <w:szCs w:val="24"/>
          <w:lang w:val="en-US"/>
        </w:rPr>
      </w:pPr>
      <w:r w:rsidRPr="00E25659">
        <w:rPr>
          <w:rFonts w:ascii="Times New Roman" w:hAnsi="Times New Roman" w:cs="Times New Roman"/>
          <w:b/>
          <w:sz w:val="24"/>
          <w:szCs w:val="24"/>
        </w:rPr>
        <w:t>Onyekuru N.A</w:t>
      </w:r>
      <w:r w:rsidRPr="00E25659">
        <w:rPr>
          <w:rFonts w:ascii="Times New Roman" w:hAnsi="Times New Roman" w:cs="Times New Roman"/>
          <w:sz w:val="24"/>
          <w:szCs w:val="24"/>
        </w:rPr>
        <w:t xml:space="preserve">., Ifejirika, C.A.,Onuigbo, D. M., Mebo, R.A. and Eboh, E. C. (2020).Factors Affecting Households’ Choice of Cooking Energy in Enugu State, </w:t>
      </w:r>
      <w:r w:rsidRPr="00E25659">
        <w:rPr>
          <w:rFonts w:ascii="Times New Roman" w:hAnsi="Times New Roman" w:cs="Times New Roman"/>
          <w:i/>
          <w:sz w:val="24"/>
          <w:szCs w:val="24"/>
        </w:rPr>
        <w:t>Nigeria.</w:t>
      </w:r>
      <w:r w:rsidRPr="00E25659">
        <w:rPr>
          <w:rFonts w:ascii="Times New Roman" w:hAnsi="Times New Roman" w:cs="Times New Roman"/>
          <w:i/>
          <w:sz w:val="24"/>
          <w:szCs w:val="24"/>
          <w:lang w:val="en-US"/>
        </w:rPr>
        <w:t>Journal of Tropical Agriculture, Food, Environment and Extension</w:t>
      </w:r>
      <w:r w:rsidRPr="00E25659">
        <w:rPr>
          <w:rFonts w:ascii="Times New Roman" w:hAnsi="Times New Roman" w:cs="Times New Roman"/>
          <w:sz w:val="24"/>
          <w:szCs w:val="24"/>
          <w:lang w:val="en-US"/>
        </w:rPr>
        <w:t xml:space="preserve">, 19 (4), 6 – 13. </w:t>
      </w:r>
      <w:hyperlink r:id="rId15" w:history="1">
        <w:r w:rsidRPr="00E25659">
          <w:rPr>
            <w:rStyle w:val="Hyperlink"/>
            <w:rFonts w:ascii="Times New Roman" w:hAnsi="Times New Roman" w:cs="Times New Roman"/>
            <w:sz w:val="24"/>
            <w:szCs w:val="24"/>
            <w:lang w:val="en-US"/>
          </w:rPr>
          <w:t>https://www.ajol.info/index.php/as/article/view/200966</w:t>
        </w:r>
      </w:hyperlink>
      <w:r w:rsidRPr="00E25659">
        <w:rPr>
          <w:rFonts w:ascii="Times New Roman" w:hAnsi="Times New Roman" w:cs="Times New Roman"/>
          <w:sz w:val="24"/>
          <w:szCs w:val="24"/>
          <w:lang w:val="en-US"/>
        </w:rPr>
        <w:t xml:space="preserve"> </w:t>
      </w:r>
    </w:p>
    <w:p w:rsidR="008F70EC" w:rsidRPr="00E25659" w:rsidRDefault="008F70EC" w:rsidP="008F70EC">
      <w:pPr>
        <w:spacing w:after="0" w:line="240" w:lineRule="auto"/>
        <w:rPr>
          <w:rFonts w:ascii="Times New Roman" w:hAnsi="Times New Roman" w:cs="Times New Roman"/>
          <w:sz w:val="24"/>
          <w:szCs w:val="24"/>
          <w:lang w:val="en-US"/>
        </w:rPr>
      </w:pPr>
    </w:p>
    <w:p w:rsidR="008F70EC" w:rsidRPr="00E25659" w:rsidRDefault="008F70EC" w:rsidP="008F70EC">
      <w:pPr>
        <w:spacing w:after="0" w:line="240" w:lineRule="auto"/>
        <w:ind w:left="709" w:hanging="709"/>
        <w:jc w:val="both"/>
        <w:rPr>
          <w:rStyle w:val="Hyperlink"/>
          <w:rFonts w:ascii="Times New Roman" w:hAnsi="Times New Roman" w:cs="Times New Roman"/>
          <w:sz w:val="24"/>
          <w:szCs w:val="24"/>
        </w:rPr>
      </w:pPr>
      <w:r w:rsidRPr="00E25659">
        <w:rPr>
          <w:rFonts w:ascii="Times New Roman" w:eastAsiaTheme="minorHAnsi" w:hAnsi="Times New Roman" w:cs="Times New Roman"/>
          <w:bCs/>
          <w:color w:val="000000"/>
          <w:sz w:val="24"/>
          <w:szCs w:val="24"/>
          <w:lang w:eastAsia="en-US"/>
        </w:rPr>
        <w:t>Effiong</w:t>
      </w:r>
      <w:r w:rsidRPr="00E25659">
        <w:rPr>
          <w:rFonts w:ascii="Times New Roman" w:hAnsi="Times New Roman" w:cs="Times New Roman"/>
          <w:bCs/>
          <w:sz w:val="24"/>
          <w:szCs w:val="24"/>
        </w:rPr>
        <w:t>, M. O.,</w:t>
      </w:r>
      <w:r w:rsidRPr="00E25659">
        <w:rPr>
          <w:rFonts w:ascii="Times New Roman" w:eastAsiaTheme="minorHAnsi" w:hAnsi="Times New Roman" w:cs="Times New Roman"/>
          <w:bCs/>
          <w:color w:val="000000"/>
          <w:sz w:val="24"/>
          <w:szCs w:val="24"/>
          <w:lang w:eastAsia="en-US"/>
        </w:rPr>
        <w:t>Chukwuemeka, U. Okoye,</w:t>
      </w:r>
      <w:r w:rsidRPr="00E25659">
        <w:rPr>
          <w:rFonts w:ascii="Times New Roman" w:hAnsi="Times New Roman" w:cs="Times New Roman"/>
          <w:bCs/>
          <w:sz w:val="24"/>
          <w:szCs w:val="24"/>
        </w:rPr>
        <w:t xml:space="preserve"> C. U., and </w:t>
      </w:r>
      <w:r w:rsidRPr="00E25659">
        <w:rPr>
          <w:rFonts w:ascii="Times New Roman" w:eastAsiaTheme="minorHAnsi" w:hAnsi="Times New Roman" w:cs="Times New Roman"/>
          <w:b/>
          <w:bCs/>
          <w:color w:val="000000"/>
          <w:sz w:val="24"/>
          <w:szCs w:val="24"/>
          <w:lang w:eastAsia="en-US"/>
        </w:rPr>
        <w:t>Onyekuru</w:t>
      </w:r>
      <w:r w:rsidRPr="00E25659">
        <w:rPr>
          <w:rFonts w:ascii="Times New Roman" w:hAnsi="Times New Roman" w:cs="Times New Roman"/>
          <w:b/>
          <w:bCs/>
          <w:sz w:val="24"/>
          <w:szCs w:val="24"/>
        </w:rPr>
        <w:t>, N. A</w:t>
      </w:r>
      <w:r w:rsidRPr="00E25659">
        <w:rPr>
          <w:rFonts w:ascii="Times New Roman" w:hAnsi="Times New Roman" w:cs="Times New Roman"/>
          <w:bCs/>
          <w:sz w:val="24"/>
          <w:szCs w:val="24"/>
        </w:rPr>
        <w:t>. (2020).Sectoral Contributions to Carbon Dioxide Equivalent Emissions in the Nigerian Economy.</w:t>
      </w:r>
      <w:r w:rsidRPr="00E25659">
        <w:rPr>
          <w:rFonts w:ascii="Times New Roman" w:hAnsi="Times New Roman" w:cs="Times New Roman"/>
          <w:bCs/>
          <w:i/>
          <w:sz w:val="24"/>
          <w:szCs w:val="24"/>
        </w:rPr>
        <w:t>International Journal of Energy Economics and Policy</w:t>
      </w:r>
      <w:r w:rsidRPr="00E25659">
        <w:rPr>
          <w:rFonts w:ascii="Times New Roman" w:hAnsi="Times New Roman" w:cs="Times New Roman"/>
          <w:sz w:val="24"/>
          <w:szCs w:val="24"/>
        </w:rPr>
        <w:t>,</w:t>
      </w:r>
      <w:r w:rsidRPr="00E25659">
        <w:rPr>
          <w:rFonts w:ascii="Times New Roman" w:eastAsiaTheme="minorHAnsi" w:hAnsi="Times New Roman" w:cs="Times New Roman"/>
          <w:color w:val="000000"/>
          <w:sz w:val="24"/>
          <w:szCs w:val="24"/>
          <w:lang w:eastAsia="en-US"/>
        </w:rPr>
        <w:t xml:space="preserve">Vol. </w:t>
      </w:r>
      <w:r w:rsidRPr="00E25659">
        <w:rPr>
          <w:rFonts w:ascii="Times New Roman" w:eastAsiaTheme="minorHAnsi" w:hAnsi="Times New Roman" w:cs="Times New Roman"/>
          <w:bCs/>
          <w:color w:val="000000"/>
          <w:sz w:val="24"/>
          <w:szCs w:val="24"/>
          <w:lang w:eastAsia="en-US"/>
        </w:rPr>
        <w:t xml:space="preserve">10, No. 1 </w:t>
      </w:r>
      <w:hyperlink r:id="rId16" w:history="1">
        <w:r w:rsidRPr="00E25659">
          <w:rPr>
            <w:rStyle w:val="Hyperlink"/>
            <w:rFonts w:ascii="Times New Roman" w:hAnsi="Times New Roman" w:cs="Times New Roman"/>
            <w:sz w:val="24"/>
            <w:szCs w:val="24"/>
          </w:rPr>
          <w:t>https://pdfs.semanticscholar.org/70c3/4e9cffe6dd5b1c8627897c2691971a0ed133.pdf?_ga=2.122871759.577953885.1580893742-1303766075.1575642114</w:t>
        </w:r>
      </w:hyperlink>
      <w:r w:rsidRPr="00E25659">
        <w:rPr>
          <w:rStyle w:val="Hyperlink"/>
          <w:rFonts w:ascii="Times New Roman" w:hAnsi="Times New Roman" w:cs="Times New Roman"/>
          <w:sz w:val="24"/>
          <w:szCs w:val="24"/>
        </w:rPr>
        <w:t xml:space="preserve"> </w:t>
      </w:r>
    </w:p>
    <w:p w:rsidR="008F70EC" w:rsidRPr="00E25659" w:rsidRDefault="008F70EC" w:rsidP="008F70EC">
      <w:pPr>
        <w:spacing w:after="0" w:line="240" w:lineRule="auto"/>
        <w:ind w:left="785" w:hangingChars="327" w:hanging="785"/>
        <w:jc w:val="both"/>
        <w:rPr>
          <w:rFonts w:ascii="Times New Roman" w:hAnsi="Times New Roman" w:cs="Times New Roman"/>
          <w:sz w:val="24"/>
          <w:szCs w:val="24"/>
        </w:rPr>
      </w:pPr>
    </w:p>
    <w:p w:rsidR="008F70EC" w:rsidRPr="00E25659" w:rsidRDefault="008F70EC" w:rsidP="008F70EC">
      <w:pPr>
        <w:autoSpaceDE w:val="0"/>
        <w:autoSpaceDN w:val="0"/>
        <w:adjustRightInd w:val="0"/>
        <w:spacing w:after="0" w:line="240" w:lineRule="auto"/>
        <w:ind w:left="709" w:hanging="709"/>
        <w:jc w:val="both"/>
        <w:rPr>
          <w:rFonts w:ascii="Times New Roman" w:eastAsiaTheme="minorHAnsi" w:hAnsi="Times New Roman" w:cs="Times New Roman"/>
          <w:bCs/>
          <w:sz w:val="24"/>
          <w:szCs w:val="24"/>
          <w:lang w:val="en-US" w:eastAsia="en-US"/>
        </w:rPr>
      </w:pPr>
      <w:r w:rsidRPr="00E25659">
        <w:rPr>
          <w:rFonts w:ascii="Times New Roman" w:eastAsiaTheme="minorHAnsi" w:hAnsi="Times New Roman" w:cs="Times New Roman"/>
          <w:b/>
          <w:bCs/>
          <w:sz w:val="24"/>
          <w:szCs w:val="24"/>
          <w:lang w:val="en-US" w:eastAsia="en-US"/>
        </w:rPr>
        <w:t>Onyekuru, N. A</w:t>
      </w:r>
      <w:r w:rsidRPr="00E25659">
        <w:rPr>
          <w:rFonts w:ascii="Times New Roman" w:eastAsiaTheme="minorHAnsi" w:hAnsi="Times New Roman" w:cs="Times New Roman"/>
          <w:bCs/>
          <w:sz w:val="24"/>
          <w:szCs w:val="24"/>
          <w:lang w:val="en-US" w:eastAsia="en-US"/>
        </w:rPr>
        <w:t xml:space="preserve">., Ukwuaba, I. C. and Aka, E. O. (2020). Economics of Piggery Enterprise in Nigeria: A case Study of Udi Local Government Area of Nigeria. </w:t>
      </w:r>
      <w:r w:rsidRPr="00E25659">
        <w:rPr>
          <w:rFonts w:ascii="Times New Roman" w:eastAsiaTheme="minorHAnsi" w:hAnsi="Times New Roman" w:cs="Times New Roman"/>
          <w:bCs/>
          <w:i/>
          <w:sz w:val="24"/>
          <w:szCs w:val="24"/>
          <w:lang w:val="en-US" w:eastAsia="en-US"/>
        </w:rPr>
        <w:t>Journal of Tropical Agriculture, Food, Environment and Extension,</w:t>
      </w:r>
      <w:r w:rsidRPr="00E25659">
        <w:rPr>
          <w:rFonts w:ascii="Times New Roman" w:eastAsiaTheme="minorHAnsi" w:hAnsi="Times New Roman" w:cs="Times New Roman"/>
          <w:bCs/>
          <w:sz w:val="24"/>
          <w:szCs w:val="24"/>
          <w:lang w:val="en-US" w:eastAsia="en-US"/>
        </w:rPr>
        <w:t xml:space="preserve"> 19 (2), 6-12. </w:t>
      </w:r>
      <w:hyperlink r:id="rId17" w:history="1">
        <w:r w:rsidRPr="00E25659">
          <w:rPr>
            <w:rStyle w:val="Hyperlink"/>
            <w:rFonts w:ascii="Times New Roman" w:eastAsiaTheme="minorHAnsi" w:hAnsi="Times New Roman" w:cs="Times New Roman"/>
            <w:bCs/>
            <w:sz w:val="24"/>
            <w:szCs w:val="24"/>
            <w:lang w:val="en-US" w:eastAsia="en-US"/>
          </w:rPr>
          <w:t>https://www.ajol.info/index.php/as/article/view/195064</w:t>
        </w:r>
      </w:hyperlink>
      <w:r w:rsidRPr="00E25659">
        <w:rPr>
          <w:rFonts w:ascii="Times New Roman" w:eastAsiaTheme="minorHAnsi" w:hAnsi="Times New Roman" w:cs="Times New Roman"/>
          <w:bCs/>
          <w:sz w:val="24"/>
          <w:szCs w:val="24"/>
          <w:lang w:val="en-US" w:eastAsia="en-US"/>
        </w:rPr>
        <w:t xml:space="preserve"> </w:t>
      </w:r>
    </w:p>
    <w:p w:rsidR="008F70EC" w:rsidRPr="00E25659" w:rsidRDefault="008F70EC" w:rsidP="008F70EC">
      <w:pPr>
        <w:autoSpaceDE w:val="0"/>
        <w:autoSpaceDN w:val="0"/>
        <w:adjustRightInd w:val="0"/>
        <w:spacing w:after="0" w:line="240" w:lineRule="auto"/>
        <w:jc w:val="both"/>
        <w:rPr>
          <w:rFonts w:ascii="Times New Roman" w:eastAsiaTheme="minorHAnsi" w:hAnsi="Times New Roman" w:cs="Times New Roman"/>
          <w:b/>
          <w:bCs/>
          <w:sz w:val="24"/>
          <w:szCs w:val="24"/>
          <w:lang w:val="en-US" w:eastAsia="en-US"/>
        </w:rPr>
      </w:pPr>
    </w:p>
    <w:p w:rsidR="008F70EC" w:rsidRPr="00E25659" w:rsidRDefault="008F70EC" w:rsidP="008F70EC">
      <w:pPr>
        <w:autoSpaceDE w:val="0"/>
        <w:autoSpaceDN w:val="0"/>
        <w:adjustRightInd w:val="0"/>
        <w:spacing w:after="0" w:line="240" w:lineRule="auto"/>
        <w:ind w:left="709" w:hanging="709"/>
        <w:jc w:val="both"/>
        <w:rPr>
          <w:rFonts w:ascii="Times New Roman" w:eastAsiaTheme="minorHAnsi" w:hAnsi="Times New Roman" w:cs="Times New Roman"/>
          <w:bCs/>
          <w:sz w:val="24"/>
          <w:szCs w:val="24"/>
          <w:lang w:val="en-US" w:eastAsia="en-US"/>
        </w:rPr>
      </w:pPr>
      <w:r w:rsidRPr="00E25659">
        <w:rPr>
          <w:rFonts w:ascii="Times New Roman" w:eastAsiaTheme="minorHAnsi" w:hAnsi="Times New Roman" w:cs="Times New Roman"/>
          <w:b/>
          <w:bCs/>
          <w:sz w:val="24"/>
          <w:szCs w:val="24"/>
          <w:lang w:val="en-US" w:eastAsia="en-US"/>
        </w:rPr>
        <w:t xml:space="preserve">Onyekuru, N. A., </w:t>
      </w:r>
      <w:r w:rsidRPr="00E25659">
        <w:rPr>
          <w:rFonts w:ascii="Times New Roman" w:eastAsiaTheme="minorHAnsi" w:hAnsi="Times New Roman" w:cs="Times New Roman"/>
          <w:bCs/>
          <w:sz w:val="24"/>
          <w:szCs w:val="24"/>
          <w:lang w:val="en-US" w:eastAsia="en-US"/>
        </w:rPr>
        <w:t xml:space="preserve">Oguejiofor, J. O., Ugwu, E and Nwokorie, U. M. (2020).Determinant of Catfish Production in Nsukka Local Government Area of Enugu State, Nigeria. AKSU Journal of Agricultural Economics, Extension and Rural Development, 3 (1), 43-49. </w:t>
      </w:r>
      <w:hyperlink r:id="rId18" w:history="1">
        <w:r w:rsidRPr="00E25659">
          <w:rPr>
            <w:rStyle w:val="Hyperlink"/>
            <w:rFonts w:ascii="Times New Roman" w:eastAsiaTheme="minorHAnsi" w:hAnsi="Times New Roman" w:cs="Times New Roman"/>
            <w:bCs/>
            <w:sz w:val="24"/>
            <w:szCs w:val="24"/>
            <w:lang w:val="en-US" w:eastAsia="en-US"/>
          </w:rPr>
          <w:t>https://aksujaeerd.com/viewpdf/articles/publications/d/576.pdf</w:t>
        </w:r>
      </w:hyperlink>
      <w:r w:rsidRPr="00E25659">
        <w:rPr>
          <w:rFonts w:ascii="Times New Roman" w:eastAsiaTheme="minorHAnsi" w:hAnsi="Times New Roman" w:cs="Times New Roman"/>
          <w:bCs/>
          <w:sz w:val="24"/>
          <w:szCs w:val="24"/>
          <w:lang w:val="en-US" w:eastAsia="en-US"/>
        </w:rPr>
        <w:t xml:space="preserve"> </w:t>
      </w:r>
    </w:p>
    <w:p w:rsidR="008F70EC" w:rsidRPr="00E25659" w:rsidRDefault="008F70EC" w:rsidP="008F70EC">
      <w:pPr>
        <w:autoSpaceDE w:val="0"/>
        <w:autoSpaceDN w:val="0"/>
        <w:adjustRightInd w:val="0"/>
        <w:spacing w:after="0" w:line="240" w:lineRule="auto"/>
        <w:jc w:val="both"/>
        <w:rPr>
          <w:rFonts w:ascii="Times New Roman" w:eastAsiaTheme="minorHAnsi" w:hAnsi="Times New Roman" w:cs="Times New Roman"/>
          <w:bCs/>
          <w:sz w:val="24"/>
          <w:szCs w:val="24"/>
          <w:lang w:val="en-US" w:eastAsia="en-US"/>
        </w:rPr>
      </w:pPr>
    </w:p>
    <w:p w:rsidR="008F70EC" w:rsidRPr="00E25659" w:rsidRDefault="008F70EC" w:rsidP="008F70EC">
      <w:pPr>
        <w:autoSpaceDE w:val="0"/>
        <w:autoSpaceDN w:val="0"/>
        <w:adjustRightInd w:val="0"/>
        <w:spacing w:after="0" w:line="240" w:lineRule="auto"/>
        <w:ind w:left="709" w:hanging="709"/>
        <w:jc w:val="both"/>
        <w:rPr>
          <w:rFonts w:ascii="Times New Roman" w:eastAsiaTheme="minorHAnsi" w:hAnsi="Times New Roman" w:cs="Times New Roman"/>
          <w:bCs/>
          <w:sz w:val="24"/>
          <w:szCs w:val="24"/>
          <w:lang w:val="en-US" w:eastAsia="en-US"/>
        </w:rPr>
      </w:pPr>
      <w:r w:rsidRPr="00E25659">
        <w:rPr>
          <w:rFonts w:ascii="Times New Roman" w:eastAsiaTheme="minorHAnsi" w:hAnsi="Times New Roman" w:cs="Times New Roman"/>
          <w:b/>
          <w:bCs/>
          <w:sz w:val="24"/>
          <w:szCs w:val="24"/>
          <w:lang w:val="en-US" w:eastAsia="en-US"/>
        </w:rPr>
        <w:t xml:space="preserve">Onyekuru, N. A., </w:t>
      </w:r>
      <w:r w:rsidRPr="00E25659">
        <w:rPr>
          <w:rFonts w:ascii="Times New Roman" w:eastAsiaTheme="minorHAnsi" w:hAnsi="Times New Roman" w:cs="Times New Roman"/>
          <w:bCs/>
          <w:sz w:val="24"/>
          <w:szCs w:val="24"/>
          <w:lang w:val="en-US" w:eastAsia="en-US"/>
        </w:rPr>
        <w:t xml:space="preserve">Agu, C. E., Abugu, C. G. and Uchua,D. (2019). Effectiveness of Nigerian Policy on the Substitution of Wheat for Cassava Flour in Bakery Products: Empirical Evidence from Enugu State Nigeria.  Nigerian Agricultural Policy Research Journal, 6 (1), 11-20. </w:t>
      </w:r>
      <w:hyperlink r:id="rId19" w:history="1">
        <w:r w:rsidRPr="00E25659">
          <w:rPr>
            <w:rStyle w:val="Hyperlink"/>
            <w:rFonts w:ascii="Times New Roman" w:eastAsiaTheme="minorHAnsi" w:hAnsi="Times New Roman" w:cs="Times New Roman"/>
            <w:bCs/>
            <w:sz w:val="24"/>
            <w:szCs w:val="24"/>
            <w:lang w:val="en-US" w:eastAsia="en-US"/>
          </w:rPr>
          <w:t>https://ageconsearch.umn.edu/record/314130</w:t>
        </w:r>
      </w:hyperlink>
      <w:r w:rsidRPr="00E25659">
        <w:rPr>
          <w:rFonts w:ascii="Times New Roman" w:eastAsiaTheme="minorHAnsi" w:hAnsi="Times New Roman" w:cs="Times New Roman"/>
          <w:bCs/>
          <w:sz w:val="24"/>
          <w:szCs w:val="24"/>
          <w:lang w:val="en-US" w:eastAsia="en-US"/>
        </w:rPr>
        <w:t xml:space="preserve"> </w:t>
      </w:r>
    </w:p>
    <w:p w:rsidR="008F70EC" w:rsidRPr="00E25659" w:rsidRDefault="008F70EC" w:rsidP="008F70EC">
      <w:pPr>
        <w:autoSpaceDE w:val="0"/>
        <w:autoSpaceDN w:val="0"/>
        <w:adjustRightInd w:val="0"/>
        <w:spacing w:after="0" w:line="240" w:lineRule="auto"/>
        <w:jc w:val="both"/>
        <w:rPr>
          <w:rFonts w:ascii="Times New Roman" w:eastAsiaTheme="minorHAnsi" w:hAnsi="Times New Roman" w:cs="Times New Roman"/>
          <w:bCs/>
          <w:sz w:val="24"/>
          <w:szCs w:val="24"/>
          <w:lang w:val="en-US" w:eastAsia="en-US"/>
        </w:rPr>
      </w:pPr>
    </w:p>
    <w:p w:rsidR="008F70EC" w:rsidRPr="00E25659" w:rsidRDefault="008F70EC" w:rsidP="008F70EC">
      <w:pPr>
        <w:autoSpaceDE w:val="0"/>
        <w:autoSpaceDN w:val="0"/>
        <w:adjustRightInd w:val="0"/>
        <w:spacing w:after="0" w:line="240" w:lineRule="auto"/>
        <w:ind w:left="709" w:hanging="709"/>
        <w:jc w:val="both"/>
        <w:rPr>
          <w:rFonts w:ascii="Times New Roman" w:eastAsiaTheme="minorHAnsi" w:hAnsi="Times New Roman" w:cs="Times New Roman"/>
          <w:sz w:val="24"/>
          <w:szCs w:val="24"/>
          <w:lang w:val="en-US" w:eastAsia="en-US"/>
        </w:rPr>
      </w:pPr>
      <w:r w:rsidRPr="00E25659">
        <w:rPr>
          <w:rFonts w:ascii="Times New Roman" w:eastAsiaTheme="minorHAnsi" w:hAnsi="Times New Roman" w:cs="Times New Roman"/>
          <w:b/>
          <w:bCs/>
          <w:sz w:val="24"/>
          <w:szCs w:val="24"/>
          <w:lang w:val="en-US" w:eastAsia="en-US"/>
        </w:rPr>
        <w:t xml:space="preserve">Onyekuru N.A., </w:t>
      </w:r>
      <w:r w:rsidRPr="00E25659">
        <w:rPr>
          <w:rFonts w:ascii="Times New Roman" w:eastAsiaTheme="minorHAnsi" w:hAnsi="Times New Roman" w:cs="Times New Roman"/>
          <w:bCs/>
          <w:sz w:val="24"/>
          <w:szCs w:val="24"/>
          <w:lang w:val="en-US" w:eastAsia="en-US"/>
        </w:rPr>
        <w:t xml:space="preserve">Ihemezie E.J. and Chima C.C. (2019). Socioeconomic and Profitability Analysis of Catfish Production: A Case Study of Nsukka Local Government Area of Enugu State, Nigeria. </w:t>
      </w:r>
      <w:r w:rsidRPr="00E25659">
        <w:rPr>
          <w:rFonts w:ascii="Times New Roman" w:eastAsiaTheme="minorHAnsi" w:hAnsi="Times New Roman" w:cs="Times New Roman"/>
          <w:i/>
          <w:sz w:val="24"/>
          <w:szCs w:val="24"/>
          <w:lang w:val="en-US" w:eastAsia="en-US"/>
        </w:rPr>
        <w:t xml:space="preserve">Journal of Tropical Agriculture, Food, Environment and Extension </w:t>
      </w:r>
      <w:r w:rsidRPr="00E25659">
        <w:rPr>
          <w:rFonts w:ascii="Times New Roman" w:eastAsiaTheme="minorHAnsi" w:hAnsi="Times New Roman" w:cs="Times New Roman"/>
          <w:sz w:val="24"/>
          <w:szCs w:val="24"/>
          <w:lang w:val="en-US" w:eastAsia="en-US"/>
        </w:rPr>
        <w:t xml:space="preserve">Vol 18 No 2, pp. 51-58. </w:t>
      </w:r>
      <w:hyperlink r:id="rId20" w:history="1">
        <w:r w:rsidRPr="00E25659">
          <w:rPr>
            <w:rStyle w:val="Hyperlink"/>
            <w:rFonts w:ascii="Times New Roman" w:eastAsiaTheme="minorHAnsi" w:hAnsi="Times New Roman" w:cs="Times New Roman"/>
            <w:sz w:val="24"/>
            <w:szCs w:val="24"/>
            <w:lang w:val="en-US" w:eastAsia="en-US"/>
          </w:rPr>
          <w:t>https://www.ajol.info/index.php/as/article/download/187183/176460</w:t>
        </w:r>
      </w:hyperlink>
      <w:r w:rsidRPr="00E25659">
        <w:rPr>
          <w:rFonts w:ascii="Times New Roman" w:eastAsiaTheme="minorHAnsi" w:hAnsi="Times New Roman" w:cs="Times New Roman"/>
          <w:sz w:val="24"/>
          <w:szCs w:val="24"/>
          <w:lang w:val="en-US" w:eastAsia="en-US"/>
        </w:rPr>
        <w:t xml:space="preserve"> </w:t>
      </w:r>
    </w:p>
    <w:p w:rsidR="008F70EC" w:rsidRPr="00E25659" w:rsidRDefault="008F70EC" w:rsidP="008F70EC">
      <w:pPr>
        <w:pStyle w:val="Default"/>
        <w:ind w:left="706" w:hangingChars="294" w:hanging="706"/>
        <w:rPr>
          <w:b/>
        </w:rPr>
      </w:pPr>
    </w:p>
    <w:p w:rsidR="008F70EC" w:rsidRPr="00E25659" w:rsidRDefault="008F70EC" w:rsidP="008F70EC">
      <w:pPr>
        <w:pStyle w:val="Default"/>
        <w:ind w:left="706" w:hangingChars="294" w:hanging="706"/>
      </w:pPr>
      <w:r w:rsidRPr="00E25659">
        <w:rPr>
          <w:b/>
        </w:rPr>
        <w:t>Onyekuru, N. A</w:t>
      </w:r>
      <w:r w:rsidRPr="00E25659">
        <w:t xml:space="preserve">., </w:t>
      </w:r>
      <w:r w:rsidRPr="00E25659">
        <w:rPr>
          <w:rStyle w:val="Emphasis"/>
        </w:rPr>
        <w:t>Tikon, F. U. and Effiong, M. O.</w:t>
      </w:r>
      <w:r w:rsidRPr="00E25659">
        <w:t xml:space="preserve"> (2019).</w:t>
      </w:r>
      <w:r w:rsidRPr="00E25659">
        <w:rPr>
          <w:bCs/>
        </w:rPr>
        <w:t>Fertilizer Policy of 2010-2015 and Changes in Farmers Fertilizer Use and Revenue in Taraba State, Nigeria.</w:t>
      </w:r>
      <w:r w:rsidRPr="00E25659">
        <w:rPr>
          <w:i/>
        </w:rPr>
        <w:t>Journal of Agricultural Extension</w:t>
      </w:r>
      <w:r w:rsidRPr="00E25659">
        <w:rPr>
          <w:bCs/>
        </w:rPr>
        <w:t xml:space="preserve"> Vol. 23, No. 2. </w:t>
      </w:r>
      <w:hyperlink r:id="rId21" w:history="1">
        <w:r w:rsidRPr="00E25659">
          <w:rPr>
            <w:rStyle w:val="Hyperlink"/>
          </w:rPr>
          <w:t>https://dx.doi.org/10.4314/jae.v23i2.16</w:t>
        </w:r>
      </w:hyperlink>
      <w:r w:rsidRPr="00E25659">
        <w:t xml:space="preserve"> </w:t>
      </w:r>
    </w:p>
    <w:p w:rsidR="008F70EC" w:rsidRPr="00E25659" w:rsidRDefault="008F70EC" w:rsidP="008F70EC">
      <w:pPr>
        <w:pStyle w:val="Default"/>
        <w:ind w:left="785" w:hangingChars="327" w:hanging="785"/>
      </w:pPr>
    </w:p>
    <w:p w:rsidR="008F70EC" w:rsidRPr="00E25659" w:rsidRDefault="008F70EC" w:rsidP="008F70EC">
      <w:pPr>
        <w:autoSpaceDE w:val="0"/>
        <w:autoSpaceDN w:val="0"/>
        <w:adjustRightInd w:val="0"/>
        <w:spacing w:after="0" w:line="240" w:lineRule="auto"/>
        <w:ind w:left="708" w:hangingChars="295" w:hanging="708"/>
        <w:jc w:val="both"/>
        <w:rPr>
          <w:rFonts w:ascii="Times New Roman" w:eastAsiaTheme="minorHAnsi" w:hAnsi="Times New Roman" w:cs="Times New Roman"/>
          <w:bCs/>
          <w:sz w:val="24"/>
          <w:szCs w:val="24"/>
          <w:lang w:eastAsia="en-US"/>
        </w:rPr>
      </w:pPr>
      <w:r w:rsidRPr="00E25659">
        <w:rPr>
          <w:rFonts w:ascii="Times New Roman" w:eastAsiaTheme="minorHAnsi" w:hAnsi="Times New Roman" w:cs="Times New Roman"/>
          <w:bCs/>
          <w:sz w:val="24"/>
          <w:szCs w:val="24"/>
          <w:lang w:eastAsia="en-US"/>
        </w:rPr>
        <w:t xml:space="preserve">Apeh, C. C., </w:t>
      </w:r>
      <w:r w:rsidRPr="00E25659">
        <w:rPr>
          <w:rFonts w:ascii="Times New Roman" w:eastAsiaTheme="minorHAnsi" w:hAnsi="Times New Roman" w:cs="Times New Roman"/>
          <w:b/>
          <w:bCs/>
          <w:sz w:val="24"/>
          <w:szCs w:val="24"/>
          <w:lang w:eastAsia="en-US"/>
        </w:rPr>
        <w:t>Onyekuru, N A</w:t>
      </w:r>
      <w:r w:rsidRPr="00E25659">
        <w:rPr>
          <w:rFonts w:ascii="Times New Roman" w:eastAsiaTheme="minorHAnsi" w:hAnsi="Times New Roman" w:cs="Times New Roman"/>
          <w:bCs/>
          <w:sz w:val="24"/>
          <w:szCs w:val="24"/>
          <w:lang w:eastAsia="en-US"/>
        </w:rPr>
        <w:t xml:space="preserve">., Offorma, J. T. and Asogwu,C. I. (2018). Rural Transformation in Liberia, Strategies for Civil Society Participation. </w:t>
      </w:r>
      <w:r w:rsidRPr="00E25659">
        <w:rPr>
          <w:rFonts w:ascii="Times New Roman" w:eastAsiaTheme="minorHAnsi" w:hAnsi="Times New Roman" w:cs="Times New Roman"/>
          <w:bCs/>
          <w:i/>
          <w:sz w:val="24"/>
          <w:szCs w:val="24"/>
          <w:lang w:eastAsia="en-US"/>
        </w:rPr>
        <w:t>International NGO Journal,</w:t>
      </w:r>
      <w:r w:rsidRPr="00E25659">
        <w:rPr>
          <w:rFonts w:ascii="Times New Roman" w:eastAsiaTheme="minorHAnsi" w:hAnsi="Times New Roman" w:cs="Times New Roman"/>
          <w:bCs/>
          <w:sz w:val="24"/>
          <w:szCs w:val="24"/>
          <w:lang w:eastAsia="en-US"/>
        </w:rPr>
        <w:t xml:space="preserve"> 15 (1), 1-6. </w:t>
      </w:r>
      <w:hyperlink r:id="rId22" w:history="1">
        <w:r w:rsidRPr="00E25659">
          <w:rPr>
            <w:rStyle w:val="Hyperlink"/>
            <w:rFonts w:ascii="Times New Roman" w:eastAsiaTheme="minorHAnsi" w:hAnsi="Times New Roman" w:cs="Times New Roman"/>
            <w:bCs/>
            <w:sz w:val="24"/>
            <w:szCs w:val="24"/>
            <w:lang w:eastAsia="en-US"/>
          </w:rPr>
          <w:t>https://academicjournals.org/journal/INGOJ/article-full-text-pdf/DFA0D3763211</w:t>
        </w:r>
      </w:hyperlink>
      <w:r w:rsidRPr="00E25659">
        <w:rPr>
          <w:rFonts w:ascii="Times New Roman" w:eastAsiaTheme="minorHAnsi" w:hAnsi="Times New Roman" w:cs="Times New Roman"/>
          <w:bCs/>
          <w:sz w:val="24"/>
          <w:szCs w:val="24"/>
          <w:lang w:eastAsia="en-US"/>
        </w:rPr>
        <w:t xml:space="preserve"> </w:t>
      </w:r>
    </w:p>
    <w:p w:rsidR="008F70EC" w:rsidRPr="00E25659" w:rsidRDefault="008F70EC" w:rsidP="008F70EC">
      <w:pPr>
        <w:autoSpaceDE w:val="0"/>
        <w:autoSpaceDN w:val="0"/>
        <w:adjustRightInd w:val="0"/>
        <w:spacing w:after="0" w:line="240" w:lineRule="auto"/>
        <w:ind w:left="785" w:hangingChars="327" w:hanging="785"/>
        <w:rPr>
          <w:rFonts w:ascii="Times New Roman" w:eastAsiaTheme="minorHAnsi" w:hAnsi="Times New Roman" w:cs="Times New Roman"/>
          <w:bCs/>
          <w:sz w:val="24"/>
          <w:szCs w:val="24"/>
          <w:lang w:eastAsia="en-US"/>
        </w:rPr>
      </w:pPr>
    </w:p>
    <w:p w:rsidR="008F70EC" w:rsidRPr="00E25659" w:rsidRDefault="008F70EC" w:rsidP="008F70EC">
      <w:pPr>
        <w:autoSpaceDE w:val="0"/>
        <w:autoSpaceDN w:val="0"/>
        <w:adjustRightInd w:val="0"/>
        <w:spacing w:after="0" w:line="240" w:lineRule="auto"/>
        <w:ind w:left="706" w:hangingChars="294" w:hanging="706"/>
        <w:jc w:val="both"/>
        <w:rPr>
          <w:rFonts w:ascii="Times New Roman" w:eastAsiaTheme="minorHAnsi" w:hAnsi="Times New Roman" w:cs="Times New Roman"/>
          <w:bCs/>
          <w:sz w:val="24"/>
          <w:szCs w:val="24"/>
          <w:lang w:eastAsia="en-US"/>
        </w:rPr>
      </w:pPr>
      <w:r w:rsidRPr="00E25659">
        <w:rPr>
          <w:rFonts w:ascii="Times New Roman" w:eastAsiaTheme="minorHAnsi" w:hAnsi="Times New Roman" w:cs="Times New Roman"/>
          <w:b/>
          <w:bCs/>
          <w:sz w:val="24"/>
          <w:szCs w:val="24"/>
          <w:lang w:eastAsia="en-US"/>
        </w:rPr>
        <w:t>Onyekuru, N. A</w:t>
      </w:r>
      <w:r w:rsidRPr="00E25659">
        <w:rPr>
          <w:rFonts w:ascii="Times New Roman" w:eastAsiaTheme="minorHAnsi" w:hAnsi="Times New Roman" w:cs="Times New Roman"/>
          <w:bCs/>
          <w:sz w:val="24"/>
          <w:szCs w:val="24"/>
          <w:lang w:eastAsia="en-US"/>
        </w:rPr>
        <w:t>., Ezea, C. P. and Ihemezie, E. J. (2018). Assessment of the Structural Effects of Ebola Disease Outbreak on Bush Meat Enterprise in Nigeria: Implications on Biodiversity Conservation.</w:t>
      </w:r>
      <w:r w:rsidRPr="00E25659">
        <w:rPr>
          <w:rFonts w:ascii="Times New Roman" w:eastAsiaTheme="minorHAnsi" w:hAnsi="Times New Roman" w:cs="Times New Roman"/>
          <w:bCs/>
          <w:i/>
          <w:iCs/>
          <w:sz w:val="24"/>
          <w:szCs w:val="24"/>
          <w:lang w:eastAsia="en-US"/>
        </w:rPr>
        <w:t xml:space="preserve"> Journal of Agriculture and Ecology Research International, Vol. 15, No. 4. </w:t>
      </w:r>
      <w:hyperlink r:id="rId23" w:history="1">
        <w:r w:rsidRPr="00E25659">
          <w:rPr>
            <w:rStyle w:val="Hyperlink"/>
            <w:rFonts w:ascii="Times New Roman" w:eastAsiaTheme="minorHAnsi" w:hAnsi="Times New Roman" w:cs="Times New Roman"/>
            <w:bCs/>
            <w:sz w:val="24"/>
            <w:szCs w:val="24"/>
            <w:lang w:eastAsia="en-US"/>
          </w:rPr>
          <w:t>https://www.academia.edu/en/47694689/Assessment_of_the_Structural_Effects_of_Ebola_Disease_Outbreak_on_Bush_Meat_Enterprise_in_Nigeria_Implications_on_Biodiversity_Conservation</w:t>
        </w:r>
      </w:hyperlink>
      <w:r w:rsidRPr="00E25659">
        <w:rPr>
          <w:rFonts w:ascii="Times New Roman" w:eastAsiaTheme="minorHAnsi" w:hAnsi="Times New Roman" w:cs="Times New Roman"/>
          <w:bCs/>
          <w:i/>
          <w:iCs/>
          <w:sz w:val="24"/>
          <w:szCs w:val="24"/>
          <w:lang w:eastAsia="en-US"/>
        </w:rPr>
        <w:t xml:space="preserve"> </w:t>
      </w:r>
    </w:p>
    <w:p w:rsidR="008F70EC" w:rsidRPr="00E25659" w:rsidRDefault="008F70EC" w:rsidP="008F70EC">
      <w:pPr>
        <w:ind w:left="709" w:hanging="709"/>
        <w:jc w:val="both"/>
        <w:rPr>
          <w:rFonts w:ascii="Times New Roman" w:eastAsiaTheme="minorHAnsi" w:hAnsi="Times New Roman" w:cs="Times New Roman"/>
          <w:sz w:val="24"/>
          <w:szCs w:val="24"/>
          <w:lang w:eastAsia="en-US"/>
        </w:rPr>
      </w:pPr>
    </w:p>
    <w:p w:rsidR="008F70EC" w:rsidRPr="00E25659" w:rsidRDefault="008F70EC" w:rsidP="008F70EC">
      <w:pPr>
        <w:ind w:left="709" w:hanging="709"/>
        <w:jc w:val="both"/>
        <w:rPr>
          <w:rFonts w:ascii="Times New Roman" w:hAnsi="Times New Roman" w:cs="Times New Roman"/>
          <w:color w:val="0563C1" w:themeColor="hyperlink"/>
          <w:sz w:val="24"/>
          <w:szCs w:val="24"/>
          <w:u w:val="single"/>
        </w:rPr>
      </w:pPr>
      <w:r w:rsidRPr="00E25659">
        <w:rPr>
          <w:rFonts w:ascii="Times New Roman" w:eastAsiaTheme="minorHAnsi" w:hAnsi="Times New Roman" w:cs="Times New Roman"/>
          <w:sz w:val="24"/>
          <w:szCs w:val="24"/>
          <w:lang w:eastAsia="en-US"/>
        </w:rPr>
        <w:lastRenderedPageBreak/>
        <w:t xml:space="preserve">Ihedioha, N. N., </w:t>
      </w:r>
      <w:r w:rsidRPr="00E25659">
        <w:rPr>
          <w:rFonts w:ascii="Times New Roman" w:eastAsiaTheme="minorHAnsi" w:hAnsi="Times New Roman" w:cs="Times New Roman"/>
          <w:b/>
          <w:sz w:val="24"/>
          <w:szCs w:val="24"/>
          <w:lang w:eastAsia="en-US"/>
        </w:rPr>
        <w:t>Onyekuru, N. A</w:t>
      </w:r>
      <w:r w:rsidRPr="00E25659">
        <w:rPr>
          <w:rFonts w:ascii="Times New Roman" w:eastAsiaTheme="minorHAnsi" w:hAnsi="Times New Roman" w:cs="Times New Roman"/>
          <w:sz w:val="24"/>
          <w:szCs w:val="24"/>
          <w:lang w:eastAsia="en-US"/>
        </w:rPr>
        <w:t>., Ugwuoke, C. O. and Ume C. O. (2018). Understanding Food Expenditure Systems among Households in Nigeria: A Case Study of Nsukka Area, Enugu State</w:t>
      </w:r>
      <w:r w:rsidRPr="00E25659">
        <w:rPr>
          <w:rFonts w:ascii="Times New Roman" w:eastAsiaTheme="minorHAnsi" w:hAnsi="Times New Roman" w:cs="Times New Roman"/>
          <w:i/>
          <w:sz w:val="24"/>
          <w:szCs w:val="24"/>
          <w:lang w:eastAsia="en-US"/>
        </w:rPr>
        <w:t>. Global Journal of Human-Social Science: Economics</w:t>
      </w:r>
      <w:r w:rsidRPr="00E25659">
        <w:rPr>
          <w:rFonts w:ascii="Times New Roman" w:eastAsiaTheme="minorHAnsi" w:hAnsi="Times New Roman" w:cs="Times New Roman"/>
          <w:sz w:val="24"/>
          <w:szCs w:val="24"/>
          <w:lang w:eastAsia="en-US"/>
        </w:rPr>
        <w:t xml:space="preserve"> Vol.18, No7. </w:t>
      </w:r>
      <w:hyperlink r:id="rId24" w:history="1">
        <w:r w:rsidRPr="00E25659">
          <w:rPr>
            <w:rStyle w:val="Hyperlink"/>
            <w:rFonts w:ascii="Times New Roman" w:eastAsiaTheme="minorHAnsi" w:hAnsi="Times New Roman" w:cs="Times New Roman"/>
            <w:sz w:val="24"/>
            <w:szCs w:val="24"/>
            <w:lang w:eastAsia="en-US"/>
          </w:rPr>
          <w:t>https://globaljournals.org/GJHSS_Volume18/4-Understanding-Food-Expenditure.pdf</w:t>
        </w:r>
      </w:hyperlink>
      <w:r w:rsidRPr="00E25659">
        <w:rPr>
          <w:rFonts w:ascii="Times New Roman" w:eastAsiaTheme="minorHAnsi" w:hAnsi="Times New Roman" w:cs="Times New Roman"/>
          <w:sz w:val="24"/>
          <w:szCs w:val="24"/>
          <w:lang w:eastAsia="en-US"/>
        </w:rPr>
        <w:t xml:space="preserve"> </w:t>
      </w:r>
    </w:p>
    <w:p w:rsidR="008F70EC" w:rsidRPr="00E25659" w:rsidRDefault="008F70EC" w:rsidP="008F70EC">
      <w:pPr>
        <w:tabs>
          <w:tab w:val="left" w:pos="0"/>
        </w:tabs>
        <w:spacing w:after="0" w:line="240" w:lineRule="auto"/>
        <w:ind w:left="706" w:hangingChars="294" w:hanging="706"/>
        <w:jc w:val="both"/>
        <w:rPr>
          <w:rFonts w:ascii="Times New Roman" w:hAnsi="Times New Roman" w:cs="Times New Roman"/>
          <w:sz w:val="24"/>
          <w:szCs w:val="24"/>
        </w:rPr>
      </w:pPr>
      <w:r w:rsidRPr="00E25659">
        <w:rPr>
          <w:rFonts w:ascii="Times New Roman" w:eastAsia="Times New Roman" w:hAnsi="Times New Roman" w:cs="Times New Roman"/>
          <w:b/>
          <w:sz w:val="24"/>
          <w:szCs w:val="24"/>
          <w:lang w:val="en-US"/>
        </w:rPr>
        <w:t>Onyekuru, N. A.</w:t>
      </w:r>
      <w:r w:rsidRPr="00E25659">
        <w:rPr>
          <w:rFonts w:ascii="Times New Roman" w:eastAsia="Times New Roman" w:hAnsi="Times New Roman" w:cs="Times New Roman"/>
          <w:sz w:val="24"/>
          <w:szCs w:val="24"/>
          <w:lang w:val="en-US"/>
        </w:rPr>
        <w:t>and Marchant, R. (2017). Determinants of adaptation strategies to climate change in Nigerian Forest Communities. Mitigation and Adaptation Strategies for Global Climate Change.</w:t>
      </w:r>
      <w:r w:rsidRPr="00E25659">
        <w:rPr>
          <w:rFonts w:ascii="Times New Roman" w:hAnsi="Times New Roman" w:cs="Times New Roman"/>
          <w:sz w:val="24"/>
          <w:szCs w:val="24"/>
        </w:rPr>
        <w:t xml:space="preserve">Nigerian Agricultural Policy Research Journal (NAPReJ) Agricultural Policy Research </w:t>
      </w:r>
      <w:r w:rsidRPr="00E25659">
        <w:rPr>
          <w:rFonts w:ascii="Times New Roman" w:hAnsi="Times New Roman" w:cs="Times New Roman"/>
          <w:sz w:val="24"/>
          <w:szCs w:val="24"/>
        </w:rPr>
        <w:tab/>
        <w:t xml:space="preserve">Network 3, 1. 545-5745. </w:t>
      </w:r>
      <w:hyperlink r:id="rId25" w:history="1">
        <w:r w:rsidRPr="00E25659">
          <w:rPr>
            <w:rStyle w:val="Hyperlink"/>
            <w:rFonts w:ascii="Times New Roman" w:hAnsi="Times New Roman" w:cs="Times New Roman"/>
            <w:sz w:val="24"/>
            <w:szCs w:val="24"/>
          </w:rPr>
          <w:t>https://ageconsearch.umn.edu/record/314121</w:t>
        </w:r>
      </w:hyperlink>
      <w:r w:rsidRPr="00E25659">
        <w:rPr>
          <w:rFonts w:ascii="Times New Roman" w:hAnsi="Times New Roman" w:cs="Times New Roman"/>
          <w:sz w:val="24"/>
          <w:szCs w:val="24"/>
        </w:rPr>
        <w:t xml:space="preserve"> </w:t>
      </w:r>
    </w:p>
    <w:p w:rsidR="008F70EC" w:rsidRPr="00E25659" w:rsidRDefault="008F70EC" w:rsidP="008F70EC">
      <w:pPr>
        <w:tabs>
          <w:tab w:val="left" w:pos="0"/>
        </w:tabs>
        <w:spacing w:after="0" w:line="240" w:lineRule="auto"/>
        <w:ind w:left="785" w:hangingChars="327" w:hanging="785"/>
        <w:jc w:val="both"/>
        <w:rPr>
          <w:rFonts w:ascii="Times New Roman" w:hAnsi="Times New Roman" w:cs="Times New Roman"/>
          <w:sz w:val="24"/>
          <w:szCs w:val="24"/>
        </w:rPr>
      </w:pPr>
    </w:p>
    <w:p w:rsidR="008F70EC" w:rsidRPr="00E25659" w:rsidRDefault="008F70EC" w:rsidP="008F70EC">
      <w:pPr>
        <w:autoSpaceDE w:val="0"/>
        <w:autoSpaceDN w:val="0"/>
        <w:adjustRightInd w:val="0"/>
        <w:spacing w:after="0" w:line="240" w:lineRule="auto"/>
        <w:ind w:left="706" w:hangingChars="294" w:hanging="706"/>
        <w:jc w:val="both"/>
        <w:rPr>
          <w:rFonts w:ascii="Times New Roman" w:hAnsi="Times New Roman" w:cs="Times New Roman"/>
          <w:sz w:val="24"/>
          <w:szCs w:val="24"/>
        </w:rPr>
      </w:pPr>
      <w:r w:rsidRPr="00E25659">
        <w:rPr>
          <w:rFonts w:ascii="Times New Roman" w:hAnsi="Times New Roman" w:cs="Times New Roman"/>
          <w:b/>
          <w:bCs/>
          <w:sz w:val="24"/>
          <w:szCs w:val="24"/>
        </w:rPr>
        <w:t>Onyekuru, N.A</w:t>
      </w:r>
      <w:r w:rsidRPr="00E25659">
        <w:rPr>
          <w:rFonts w:ascii="Times New Roman" w:hAnsi="Times New Roman" w:cs="Times New Roman"/>
          <w:bCs/>
          <w:sz w:val="24"/>
          <w:szCs w:val="24"/>
        </w:rPr>
        <w:t xml:space="preserve"> and Marchant, R (2017) Climate change perception, awareness and adaptation decision among forest communities in Nigeria. </w:t>
      </w:r>
      <w:r w:rsidRPr="00E25659">
        <w:rPr>
          <w:rFonts w:ascii="Times New Roman" w:hAnsi="Times New Roman" w:cs="Times New Roman"/>
          <w:i/>
          <w:sz w:val="24"/>
          <w:szCs w:val="24"/>
        </w:rPr>
        <w:t>Journal of Tropical Agriculture, Food, Environment and Extension,</w:t>
      </w:r>
      <w:r w:rsidRPr="00E25659">
        <w:rPr>
          <w:rFonts w:ascii="Times New Roman" w:hAnsi="Times New Roman" w:cs="Times New Roman"/>
          <w:sz w:val="24"/>
          <w:szCs w:val="24"/>
        </w:rPr>
        <w:t xml:space="preserve">16 (3), 51 – 62. </w:t>
      </w:r>
      <w:hyperlink r:id="rId26" w:history="1">
        <w:r w:rsidRPr="00E25659">
          <w:rPr>
            <w:rStyle w:val="Hyperlink"/>
            <w:rFonts w:ascii="Times New Roman" w:hAnsi="Times New Roman" w:cs="Times New Roman"/>
            <w:sz w:val="24"/>
            <w:szCs w:val="24"/>
          </w:rPr>
          <w:t>https://doi.org/10.4314/as.v16i3.8</w:t>
        </w:r>
      </w:hyperlink>
      <w:r w:rsidRPr="00E25659">
        <w:rPr>
          <w:rFonts w:ascii="Times New Roman" w:hAnsi="Times New Roman" w:cs="Times New Roman"/>
          <w:sz w:val="24"/>
          <w:szCs w:val="24"/>
        </w:rPr>
        <w:t xml:space="preserve"> </w:t>
      </w:r>
    </w:p>
    <w:p w:rsidR="008F70EC" w:rsidRPr="00E25659" w:rsidRDefault="008F70EC" w:rsidP="008F70EC">
      <w:pPr>
        <w:spacing w:before="100" w:beforeAutospacing="1" w:after="0" w:line="240" w:lineRule="auto"/>
        <w:ind w:left="706" w:hangingChars="294" w:hanging="706"/>
        <w:jc w:val="both"/>
        <w:rPr>
          <w:rFonts w:ascii="Times New Roman" w:eastAsia="Times New Roman" w:hAnsi="Times New Roman" w:cs="Times New Roman"/>
          <w:bCs/>
          <w:color w:val="000000" w:themeColor="text1"/>
          <w:sz w:val="24"/>
          <w:szCs w:val="24"/>
          <w:lang w:val="en-US"/>
        </w:rPr>
      </w:pPr>
      <w:r w:rsidRPr="00E25659">
        <w:rPr>
          <w:rFonts w:ascii="Times New Roman" w:eastAsia="Times New Roman" w:hAnsi="Times New Roman" w:cs="Times New Roman"/>
          <w:b/>
          <w:color w:val="000000" w:themeColor="text1"/>
          <w:sz w:val="24"/>
          <w:szCs w:val="24"/>
          <w:lang w:val="en-US"/>
        </w:rPr>
        <w:t>Onyekuru, N. A.</w:t>
      </w:r>
      <w:r w:rsidRPr="00E25659">
        <w:rPr>
          <w:rFonts w:ascii="Times New Roman" w:eastAsia="Times New Roman" w:hAnsi="Times New Roman" w:cs="Times New Roman"/>
          <w:color w:val="000000" w:themeColor="text1"/>
          <w:sz w:val="24"/>
          <w:szCs w:val="24"/>
          <w:lang w:val="en-US"/>
        </w:rPr>
        <w:t xml:space="preserve"> and Apeh, C. (2017).</w:t>
      </w:r>
      <w:r w:rsidRPr="00E25659">
        <w:rPr>
          <w:rFonts w:ascii="Times New Roman" w:eastAsia="Times New Roman" w:hAnsi="Times New Roman" w:cs="Times New Roman"/>
          <w:bCs/>
          <w:color w:val="000000" w:themeColor="text1"/>
          <w:sz w:val="24"/>
          <w:szCs w:val="24"/>
          <w:lang w:val="en-US"/>
        </w:rPr>
        <w:t>Assessing the Use and Determinants of Households’ Adoption of Improved Cook Stove in Nigeria: Empirical Evidence from Enugu State</w:t>
      </w:r>
      <w:r w:rsidRPr="00E25659">
        <w:rPr>
          <w:rFonts w:ascii="Times New Roman" w:eastAsia="Times New Roman" w:hAnsi="Times New Roman" w:cs="Times New Roman"/>
          <w:color w:val="000000" w:themeColor="text1"/>
          <w:sz w:val="24"/>
          <w:szCs w:val="24"/>
          <w:lang w:val="en-US"/>
        </w:rPr>
        <w:t xml:space="preserve">. </w:t>
      </w:r>
      <w:r w:rsidRPr="00E25659">
        <w:rPr>
          <w:rFonts w:ascii="Times New Roman" w:eastAsia="Times New Roman" w:hAnsi="Times New Roman" w:cs="Times New Roman"/>
          <w:bCs/>
          <w:color w:val="000000" w:themeColor="text1"/>
          <w:sz w:val="24"/>
          <w:szCs w:val="24"/>
          <w:lang w:val="en-US"/>
        </w:rPr>
        <w:t xml:space="preserve">Asian Journal of Environment and Ecology. </w:t>
      </w:r>
      <w:hyperlink r:id="rId27" w:history="1">
        <w:r w:rsidRPr="00E25659">
          <w:rPr>
            <w:rStyle w:val="Hyperlink"/>
            <w:rFonts w:ascii="Times New Roman" w:eastAsia="Times New Roman" w:hAnsi="Times New Roman" w:cs="Times New Roman"/>
            <w:bCs/>
            <w:sz w:val="24"/>
            <w:szCs w:val="24"/>
            <w:lang w:val="en-US"/>
          </w:rPr>
          <w:t>https://journalajee.com/index.php/AJEE/article/view/9649</w:t>
        </w:r>
      </w:hyperlink>
      <w:r w:rsidRPr="00E25659">
        <w:rPr>
          <w:rFonts w:ascii="Times New Roman" w:eastAsia="Times New Roman" w:hAnsi="Times New Roman" w:cs="Times New Roman"/>
          <w:bCs/>
          <w:color w:val="000000" w:themeColor="text1"/>
          <w:sz w:val="24"/>
          <w:szCs w:val="24"/>
          <w:lang w:val="en-US"/>
        </w:rPr>
        <w:t xml:space="preserve"> </w:t>
      </w:r>
    </w:p>
    <w:p w:rsidR="008F70EC" w:rsidRPr="00E25659" w:rsidRDefault="008F70EC" w:rsidP="008F70EC">
      <w:pPr>
        <w:spacing w:before="100" w:beforeAutospacing="1" w:after="0" w:line="240" w:lineRule="auto"/>
        <w:ind w:left="422" w:hangingChars="176" w:hanging="422"/>
        <w:jc w:val="both"/>
        <w:rPr>
          <w:rFonts w:ascii="Times New Roman" w:eastAsia="Times New Roman" w:hAnsi="Times New Roman" w:cs="Times New Roman"/>
          <w:bCs/>
          <w:color w:val="000000" w:themeColor="text1"/>
          <w:sz w:val="24"/>
          <w:szCs w:val="24"/>
          <w:lang w:val="en-US"/>
        </w:rPr>
      </w:pPr>
    </w:p>
    <w:p w:rsidR="008F70EC" w:rsidRPr="00E25659" w:rsidRDefault="008F70EC" w:rsidP="008F70EC">
      <w:pPr>
        <w:autoSpaceDE w:val="0"/>
        <w:autoSpaceDN w:val="0"/>
        <w:adjustRightInd w:val="0"/>
        <w:spacing w:after="0" w:line="240" w:lineRule="auto"/>
        <w:ind w:left="708" w:hangingChars="295" w:hanging="708"/>
        <w:jc w:val="both"/>
        <w:rPr>
          <w:rFonts w:ascii="Times New Roman" w:hAnsi="Times New Roman" w:cs="Times New Roman"/>
          <w:sz w:val="24"/>
          <w:szCs w:val="24"/>
          <w:lang w:val="en-US"/>
        </w:rPr>
      </w:pPr>
      <w:r w:rsidRPr="00E25659">
        <w:rPr>
          <w:rFonts w:ascii="Times New Roman" w:hAnsi="Times New Roman" w:cs="Times New Roman"/>
          <w:sz w:val="24"/>
          <w:szCs w:val="24"/>
          <w:lang w:val="en-US"/>
        </w:rPr>
        <w:t>Urama, N. E, E. C. Eboh and</w:t>
      </w:r>
      <w:r w:rsidRPr="00E25659">
        <w:rPr>
          <w:rFonts w:ascii="Times New Roman" w:hAnsi="Times New Roman" w:cs="Times New Roman"/>
          <w:b/>
          <w:sz w:val="24"/>
          <w:szCs w:val="24"/>
          <w:lang w:val="en-US"/>
        </w:rPr>
        <w:t xml:space="preserve"> Onyekuru, A.</w:t>
      </w:r>
      <w:r w:rsidRPr="00E25659">
        <w:rPr>
          <w:rFonts w:ascii="Times New Roman" w:hAnsi="Times New Roman" w:cs="Times New Roman"/>
          <w:sz w:val="24"/>
          <w:szCs w:val="24"/>
          <w:lang w:val="en-US"/>
        </w:rPr>
        <w:t xml:space="preserve"> (2017). Impact of extreme climate events on poverty in Nigeria: A case of the 2012 flood, Climate and Development,</w:t>
      </w:r>
    </w:p>
    <w:p w:rsidR="008F70EC" w:rsidRPr="00E25659" w:rsidRDefault="008F70EC" w:rsidP="008F70EC">
      <w:pPr>
        <w:spacing w:after="0" w:line="240" w:lineRule="auto"/>
        <w:ind w:left="708" w:hangingChars="295" w:hanging="708"/>
        <w:jc w:val="both"/>
        <w:rPr>
          <w:rFonts w:ascii="Times New Roman" w:hAnsi="Times New Roman" w:cs="Times New Roman"/>
          <w:sz w:val="24"/>
          <w:szCs w:val="24"/>
          <w:lang w:val="en-US"/>
        </w:rPr>
      </w:pPr>
      <w:r w:rsidRPr="00E25659">
        <w:rPr>
          <w:rFonts w:ascii="Times New Roman" w:hAnsi="Times New Roman" w:cs="Times New Roman"/>
          <w:sz w:val="24"/>
          <w:szCs w:val="24"/>
          <w:lang w:val="en-US"/>
        </w:rPr>
        <w:tab/>
        <w:t xml:space="preserve"> </w:t>
      </w:r>
      <w:hyperlink r:id="rId28" w:history="1">
        <w:r w:rsidRPr="00E25659">
          <w:rPr>
            <w:rStyle w:val="Hyperlink"/>
            <w:rFonts w:ascii="Times New Roman" w:hAnsi="Times New Roman" w:cs="Times New Roman"/>
            <w:sz w:val="24"/>
            <w:szCs w:val="24"/>
            <w:lang w:val="en-US"/>
          </w:rPr>
          <w:t>https://doi.org/10.1080/17565529.2017.1372267</w:t>
        </w:r>
      </w:hyperlink>
      <w:r w:rsidRPr="00E25659">
        <w:rPr>
          <w:rFonts w:ascii="Times New Roman" w:hAnsi="Times New Roman" w:cs="Times New Roman"/>
          <w:sz w:val="24"/>
          <w:szCs w:val="24"/>
          <w:lang w:val="en-US"/>
        </w:rPr>
        <w:t xml:space="preserve"> </w:t>
      </w:r>
    </w:p>
    <w:p w:rsidR="008F70EC" w:rsidRPr="00E25659" w:rsidRDefault="008F70EC" w:rsidP="008F70EC">
      <w:pPr>
        <w:spacing w:after="0" w:line="240" w:lineRule="auto"/>
        <w:jc w:val="both"/>
        <w:rPr>
          <w:rFonts w:ascii="Times New Roman" w:eastAsia="Times New Roman" w:hAnsi="Times New Roman" w:cs="Times New Roman"/>
          <w:b/>
          <w:sz w:val="24"/>
          <w:szCs w:val="24"/>
          <w:lang w:val="en-US"/>
        </w:rPr>
      </w:pPr>
    </w:p>
    <w:p w:rsidR="008F70EC" w:rsidRPr="00E25659" w:rsidRDefault="008F70EC" w:rsidP="008F70EC">
      <w:pPr>
        <w:spacing w:after="0" w:line="240" w:lineRule="auto"/>
        <w:ind w:left="706" w:hangingChars="294" w:hanging="706"/>
        <w:jc w:val="both"/>
        <w:outlineLvl w:val="1"/>
        <w:rPr>
          <w:rFonts w:ascii="Times New Roman" w:eastAsia="Times New Roman" w:hAnsi="Times New Roman" w:cs="Times New Roman"/>
          <w:bCs/>
          <w:sz w:val="24"/>
          <w:szCs w:val="24"/>
        </w:rPr>
      </w:pPr>
      <w:r w:rsidRPr="00E25659">
        <w:rPr>
          <w:rFonts w:ascii="Times New Roman" w:eastAsia="Times New Roman" w:hAnsi="Times New Roman" w:cs="Times New Roman"/>
          <w:b/>
          <w:bCs/>
          <w:sz w:val="24"/>
          <w:szCs w:val="24"/>
        </w:rPr>
        <w:t xml:space="preserve">Onyekuru, N. A. and </w:t>
      </w:r>
      <w:r w:rsidRPr="00E25659">
        <w:rPr>
          <w:rFonts w:ascii="Times New Roman" w:eastAsia="Times New Roman" w:hAnsi="Times New Roman" w:cs="Times New Roman"/>
          <w:bCs/>
          <w:sz w:val="24"/>
          <w:szCs w:val="24"/>
        </w:rPr>
        <w:t xml:space="preserve">Marchant, R. (2016) Assessing the Economic Impact of Climate change in forest Resource Use in Nigeria. </w:t>
      </w:r>
      <w:r w:rsidRPr="00E25659">
        <w:rPr>
          <w:rFonts w:ascii="Times New Roman" w:eastAsia="Times New Roman" w:hAnsi="Times New Roman" w:cs="Times New Roman"/>
          <w:bCs/>
          <w:i/>
          <w:sz w:val="24"/>
          <w:szCs w:val="24"/>
        </w:rPr>
        <w:t xml:space="preserve">Journal of Agricultural and Forest Meteorology, </w:t>
      </w:r>
      <w:r w:rsidRPr="00E25659">
        <w:rPr>
          <w:rFonts w:ascii="Times New Roman" w:eastAsia="Times New Roman" w:hAnsi="Times New Roman" w:cs="Times New Roman"/>
          <w:bCs/>
          <w:sz w:val="24"/>
          <w:szCs w:val="24"/>
        </w:rPr>
        <w:t xml:space="preserve">220, 10 – 20. </w:t>
      </w:r>
      <w:hyperlink r:id="rId29" w:history="1">
        <w:r w:rsidRPr="00E25659">
          <w:rPr>
            <w:rStyle w:val="Hyperlink"/>
            <w:rFonts w:ascii="Times New Roman" w:eastAsia="Times New Roman" w:hAnsi="Times New Roman" w:cs="Times New Roman"/>
            <w:bCs/>
            <w:sz w:val="24"/>
            <w:szCs w:val="24"/>
          </w:rPr>
          <w:t>https://www.sciencedirect.com/science/article/abs/pii/S016819231630003X</w:t>
        </w:r>
      </w:hyperlink>
      <w:r w:rsidRPr="00E25659">
        <w:rPr>
          <w:rFonts w:ascii="Times New Roman" w:eastAsia="Times New Roman" w:hAnsi="Times New Roman" w:cs="Times New Roman"/>
          <w:bCs/>
          <w:sz w:val="24"/>
          <w:szCs w:val="24"/>
        </w:rPr>
        <w:t xml:space="preserve"> </w:t>
      </w:r>
    </w:p>
    <w:p w:rsidR="008F70EC" w:rsidRPr="00E25659" w:rsidRDefault="008F70EC" w:rsidP="008F70EC">
      <w:pPr>
        <w:spacing w:after="0" w:line="240" w:lineRule="auto"/>
        <w:ind w:left="785" w:hangingChars="327" w:hanging="785"/>
        <w:jc w:val="both"/>
        <w:outlineLvl w:val="1"/>
        <w:rPr>
          <w:rFonts w:ascii="Times New Roman" w:eastAsia="Times New Roman" w:hAnsi="Times New Roman" w:cs="Times New Roman"/>
          <w:b/>
          <w:sz w:val="24"/>
          <w:szCs w:val="24"/>
          <w:lang w:val="en-US"/>
        </w:rPr>
      </w:pPr>
    </w:p>
    <w:p w:rsidR="008F70EC" w:rsidRPr="00E25659" w:rsidRDefault="008F70EC" w:rsidP="008F70EC">
      <w:pPr>
        <w:spacing w:after="0" w:line="240" w:lineRule="auto"/>
        <w:ind w:left="706" w:hangingChars="294" w:hanging="706"/>
        <w:jc w:val="both"/>
        <w:outlineLvl w:val="1"/>
        <w:rPr>
          <w:rFonts w:ascii="Times New Roman" w:eastAsia="Times New Roman" w:hAnsi="Times New Roman" w:cs="Times New Roman"/>
          <w:bCs/>
          <w:sz w:val="24"/>
          <w:szCs w:val="24"/>
          <w:lang w:val="en-US"/>
        </w:rPr>
      </w:pPr>
      <w:r w:rsidRPr="00E25659">
        <w:rPr>
          <w:rFonts w:ascii="Times New Roman" w:eastAsia="Times New Roman" w:hAnsi="Times New Roman" w:cs="Times New Roman"/>
          <w:b/>
          <w:bCs/>
          <w:sz w:val="24"/>
          <w:szCs w:val="24"/>
        </w:rPr>
        <w:t>Onyekuru N A</w:t>
      </w:r>
      <w:r w:rsidRPr="00E25659">
        <w:rPr>
          <w:rFonts w:ascii="Times New Roman" w:eastAsia="Times New Roman" w:hAnsi="Times New Roman" w:cs="Times New Roman"/>
          <w:bCs/>
          <w:sz w:val="24"/>
          <w:szCs w:val="24"/>
        </w:rPr>
        <w:t xml:space="preserve"> and Marchant, R. (2014).Resource use conflict in West Africa: Developing a framework for resilience building among farmers and pastoralists. </w:t>
      </w:r>
      <w:r w:rsidRPr="00E25659">
        <w:rPr>
          <w:rFonts w:ascii="Times New Roman" w:eastAsia="Times New Roman" w:hAnsi="Times New Roman" w:cs="Times New Roman"/>
          <w:bCs/>
          <w:i/>
          <w:sz w:val="24"/>
          <w:szCs w:val="24"/>
        </w:rPr>
        <w:t>African Journal of Agricultural Research</w:t>
      </w:r>
      <w:r w:rsidRPr="00E25659">
        <w:rPr>
          <w:rFonts w:ascii="Times New Roman" w:eastAsia="Times New Roman" w:hAnsi="Times New Roman" w:cs="Times New Roman"/>
          <w:bCs/>
          <w:sz w:val="24"/>
          <w:szCs w:val="24"/>
        </w:rPr>
        <w:t>, 9, 52: 3825-3837.</w:t>
      </w:r>
      <w:r w:rsidRPr="00E25659">
        <w:rPr>
          <w:rFonts w:ascii="Times New Roman" w:eastAsia="Times New Roman" w:hAnsi="Times New Roman" w:cs="Times New Roman"/>
          <w:bCs/>
          <w:sz w:val="24"/>
          <w:szCs w:val="24"/>
          <w:lang w:val="en-US"/>
        </w:rPr>
        <w:t xml:space="preserve"> </w:t>
      </w:r>
      <w:hyperlink r:id="rId30" w:history="1">
        <w:r w:rsidRPr="00E25659">
          <w:rPr>
            <w:rStyle w:val="Hyperlink"/>
            <w:rFonts w:ascii="Times New Roman" w:eastAsia="Times New Roman" w:hAnsi="Times New Roman" w:cs="Times New Roman"/>
            <w:bCs/>
            <w:sz w:val="24"/>
            <w:szCs w:val="24"/>
            <w:lang w:val="en-US"/>
          </w:rPr>
          <w:t>https://academicjournals.org/journal/AJAR/article-full-text/0E8FA0349262</w:t>
        </w:r>
      </w:hyperlink>
      <w:r w:rsidRPr="00E25659">
        <w:rPr>
          <w:rFonts w:ascii="Times New Roman" w:eastAsia="Times New Roman" w:hAnsi="Times New Roman" w:cs="Times New Roman"/>
          <w:bCs/>
          <w:sz w:val="24"/>
          <w:szCs w:val="24"/>
          <w:lang w:val="en-US"/>
        </w:rPr>
        <w:t xml:space="preserve"> </w:t>
      </w:r>
    </w:p>
    <w:p w:rsidR="008F70EC" w:rsidRPr="00E25659" w:rsidRDefault="008F70EC" w:rsidP="008F70EC">
      <w:pPr>
        <w:spacing w:after="0" w:line="240" w:lineRule="auto"/>
        <w:ind w:left="785" w:hangingChars="327" w:hanging="785"/>
        <w:outlineLvl w:val="1"/>
        <w:rPr>
          <w:rFonts w:ascii="Times New Roman" w:eastAsia="Times New Roman" w:hAnsi="Times New Roman" w:cs="Times New Roman"/>
          <w:bCs/>
          <w:sz w:val="24"/>
          <w:szCs w:val="24"/>
          <w:lang w:val="en-US"/>
        </w:rPr>
      </w:pPr>
    </w:p>
    <w:p w:rsidR="008F70EC" w:rsidRPr="00E25659" w:rsidRDefault="008F70EC" w:rsidP="008F70EC">
      <w:pPr>
        <w:spacing w:after="0" w:line="240" w:lineRule="auto"/>
        <w:ind w:left="785" w:hangingChars="327" w:hanging="785"/>
        <w:rPr>
          <w:rFonts w:ascii="Times New Roman" w:eastAsia="Times New Roman" w:hAnsi="Times New Roman" w:cs="Times New Roman"/>
          <w:bCs/>
          <w:sz w:val="24"/>
          <w:szCs w:val="24"/>
        </w:rPr>
      </w:pPr>
      <w:r w:rsidRPr="00E25659">
        <w:rPr>
          <w:rFonts w:ascii="Times New Roman" w:hAnsi="Times New Roman" w:cs="Times New Roman"/>
          <w:b/>
          <w:sz w:val="24"/>
          <w:szCs w:val="24"/>
        </w:rPr>
        <w:t>Onyekuru, N. A.</w:t>
      </w:r>
      <w:r w:rsidRPr="00E25659">
        <w:rPr>
          <w:rFonts w:ascii="Times New Roman" w:hAnsi="Times New Roman" w:cs="Times New Roman"/>
          <w:sz w:val="24"/>
          <w:szCs w:val="24"/>
        </w:rPr>
        <w:t xml:space="preserve"> and Marchant, R. (2014), Climate change impact and adaptation pathways for forest dependent livelihood systems in Nigeria. </w:t>
      </w:r>
      <w:r w:rsidRPr="00E25659">
        <w:rPr>
          <w:rFonts w:ascii="Times New Roman" w:hAnsi="Times New Roman" w:cs="Times New Roman"/>
          <w:i/>
          <w:sz w:val="24"/>
          <w:szCs w:val="24"/>
        </w:rPr>
        <w:t>African Journal of Agricultural Research</w:t>
      </w:r>
      <w:r w:rsidRPr="00E25659">
        <w:rPr>
          <w:rFonts w:ascii="Times New Roman" w:hAnsi="Times New Roman" w:cs="Times New Roman"/>
          <w:sz w:val="24"/>
          <w:szCs w:val="24"/>
        </w:rPr>
        <w:t xml:space="preserve">, Vol. 9, No. 24: </w:t>
      </w:r>
      <w:r w:rsidRPr="00E25659">
        <w:rPr>
          <w:rFonts w:ascii="Times New Roman" w:eastAsia="Times New Roman" w:hAnsi="Times New Roman" w:cs="Times New Roman"/>
          <w:bCs/>
          <w:sz w:val="24"/>
          <w:szCs w:val="24"/>
        </w:rPr>
        <w:t xml:space="preserve">1819 – 1832. </w:t>
      </w:r>
      <w:hyperlink r:id="rId31" w:history="1">
        <w:r w:rsidRPr="00E25659">
          <w:rPr>
            <w:rStyle w:val="Hyperlink"/>
            <w:rFonts w:ascii="Times New Roman" w:eastAsia="Times New Roman" w:hAnsi="Times New Roman" w:cs="Times New Roman"/>
            <w:bCs/>
            <w:sz w:val="24"/>
            <w:szCs w:val="24"/>
          </w:rPr>
          <w:t>https://academicjournals.org/journal/AJAR/article-references/424CAD145378</w:t>
        </w:r>
      </w:hyperlink>
      <w:r w:rsidRPr="00E25659">
        <w:rPr>
          <w:rFonts w:ascii="Times New Roman" w:eastAsia="Times New Roman" w:hAnsi="Times New Roman" w:cs="Times New Roman"/>
          <w:bCs/>
          <w:sz w:val="24"/>
          <w:szCs w:val="24"/>
        </w:rPr>
        <w:t xml:space="preserve"> </w:t>
      </w:r>
    </w:p>
    <w:p w:rsidR="008F70EC" w:rsidRPr="00E25659" w:rsidRDefault="008F70EC" w:rsidP="008F70EC">
      <w:pPr>
        <w:spacing w:after="0" w:line="240" w:lineRule="auto"/>
        <w:ind w:left="785" w:hangingChars="327" w:hanging="785"/>
        <w:rPr>
          <w:rFonts w:ascii="Times New Roman" w:eastAsia="Times New Roman" w:hAnsi="Times New Roman" w:cs="Times New Roman"/>
          <w:b/>
          <w:sz w:val="24"/>
          <w:szCs w:val="24"/>
          <w:lang w:val="en-US"/>
        </w:rPr>
      </w:pPr>
    </w:p>
    <w:p w:rsidR="008F70EC" w:rsidRPr="00E25659" w:rsidRDefault="008F70EC" w:rsidP="008F70EC">
      <w:pPr>
        <w:spacing w:after="0" w:line="240" w:lineRule="auto"/>
        <w:ind w:left="785" w:hangingChars="327" w:hanging="785"/>
        <w:jc w:val="both"/>
        <w:rPr>
          <w:rFonts w:ascii="Times New Roman" w:eastAsia="Times New Roman" w:hAnsi="Times New Roman" w:cs="Times New Roman"/>
          <w:bCs/>
          <w:sz w:val="24"/>
          <w:szCs w:val="24"/>
          <w:lang w:val="en-US"/>
        </w:rPr>
      </w:pPr>
      <w:r w:rsidRPr="00E25659">
        <w:rPr>
          <w:rFonts w:ascii="Times New Roman" w:eastAsia="Times New Roman" w:hAnsi="Times New Roman" w:cs="Times New Roman"/>
          <w:iCs/>
          <w:sz w:val="24"/>
          <w:szCs w:val="24"/>
          <w:lang w:val="en-US"/>
        </w:rPr>
        <w:t xml:space="preserve">Farauta, B. K., Egbule, C. L. Agwu, A. E., Idrisa, Y. L. and </w:t>
      </w:r>
      <w:r w:rsidRPr="00E25659">
        <w:rPr>
          <w:rFonts w:ascii="Times New Roman" w:eastAsia="Times New Roman" w:hAnsi="Times New Roman" w:cs="Times New Roman"/>
          <w:b/>
          <w:iCs/>
          <w:sz w:val="24"/>
          <w:szCs w:val="24"/>
          <w:lang w:val="en-US"/>
        </w:rPr>
        <w:t>Onyekuru, N. A.</w:t>
      </w:r>
      <w:r w:rsidRPr="00E25659">
        <w:rPr>
          <w:rFonts w:ascii="Times New Roman" w:eastAsia="Times New Roman" w:hAnsi="Times New Roman" w:cs="Times New Roman"/>
          <w:bCs/>
          <w:sz w:val="24"/>
          <w:szCs w:val="24"/>
          <w:lang w:val="en-US"/>
        </w:rPr>
        <w:t xml:space="preserve"> (2012). Farmers’ Adaptation Initiatives to the Impact of Climate Change on Agriculture in Northern Nigeria. </w:t>
      </w:r>
      <w:r w:rsidRPr="00E25659">
        <w:rPr>
          <w:rFonts w:ascii="Times New Roman" w:eastAsia="Times New Roman" w:hAnsi="Times New Roman" w:cs="Times New Roman"/>
          <w:bCs/>
          <w:i/>
          <w:sz w:val="24"/>
          <w:szCs w:val="24"/>
          <w:lang w:val="en-US"/>
        </w:rPr>
        <w:t>Journal of Agricultural Extension</w:t>
      </w:r>
      <w:r w:rsidRPr="00E25659">
        <w:rPr>
          <w:rFonts w:ascii="Times New Roman" w:eastAsia="Times New Roman" w:hAnsi="Times New Roman" w:cs="Times New Roman"/>
          <w:bCs/>
          <w:sz w:val="24"/>
          <w:szCs w:val="24"/>
          <w:lang w:val="en-US"/>
        </w:rPr>
        <w:t xml:space="preserve">, 16, 1:132–144. </w:t>
      </w:r>
      <w:hyperlink r:id="rId32" w:history="1">
        <w:r w:rsidRPr="00E25659">
          <w:rPr>
            <w:rStyle w:val="Hyperlink"/>
            <w:rFonts w:ascii="Times New Roman" w:eastAsia="Times New Roman" w:hAnsi="Times New Roman" w:cs="Times New Roman"/>
            <w:bCs/>
            <w:sz w:val="24"/>
            <w:szCs w:val="24"/>
            <w:lang w:val="en-US"/>
          </w:rPr>
          <w:t>https://www.eldis.org/document/A64241</w:t>
        </w:r>
      </w:hyperlink>
      <w:r w:rsidRPr="00E25659">
        <w:rPr>
          <w:rFonts w:ascii="Times New Roman" w:eastAsia="Times New Roman" w:hAnsi="Times New Roman" w:cs="Times New Roman"/>
          <w:bCs/>
          <w:sz w:val="24"/>
          <w:szCs w:val="24"/>
          <w:lang w:val="en-US"/>
        </w:rPr>
        <w:t xml:space="preserve"> </w:t>
      </w:r>
    </w:p>
    <w:p w:rsidR="008F70EC" w:rsidRPr="00E25659" w:rsidRDefault="008F70EC" w:rsidP="008F70EC">
      <w:pPr>
        <w:spacing w:after="0" w:line="240" w:lineRule="auto"/>
        <w:ind w:left="785" w:hangingChars="327" w:hanging="785"/>
        <w:jc w:val="both"/>
        <w:rPr>
          <w:rFonts w:ascii="Times New Roman" w:eastAsia="Times New Roman" w:hAnsi="Times New Roman" w:cs="Times New Roman"/>
          <w:sz w:val="24"/>
          <w:szCs w:val="24"/>
          <w:lang w:val="en-US"/>
        </w:rPr>
      </w:pPr>
    </w:p>
    <w:p w:rsidR="008F70EC" w:rsidRPr="00E25659" w:rsidRDefault="008F70EC" w:rsidP="008F70EC">
      <w:pPr>
        <w:spacing w:after="0" w:line="240" w:lineRule="auto"/>
        <w:ind w:left="785" w:hangingChars="327" w:hanging="785"/>
        <w:jc w:val="both"/>
        <w:rPr>
          <w:rFonts w:ascii="Times New Roman" w:eastAsia="Times New Roman" w:hAnsi="Times New Roman" w:cs="Times New Roman"/>
          <w:color w:val="000000"/>
          <w:sz w:val="24"/>
          <w:szCs w:val="24"/>
          <w:lang w:val="en-US"/>
        </w:rPr>
      </w:pPr>
      <w:r w:rsidRPr="00E25659">
        <w:rPr>
          <w:rFonts w:ascii="Times New Roman" w:eastAsia="Times New Roman" w:hAnsi="Times New Roman" w:cs="Times New Roman"/>
          <w:b/>
          <w:sz w:val="24"/>
          <w:szCs w:val="24"/>
          <w:lang w:val="en-US"/>
        </w:rPr>
        <w:t>Onyekuru, N. A.</w:t>
      </w:r>
      <w:r w:rsidRPr="00E25659">
        <w:rPr>
          <w:rFonts w:ascii="Times New Roman" w:eastAsia="Times New Roman" w:hAnsi="Times New Roman" w:cs="Times New Roman"/>
          <w:sz w:val="24"/>
          <w:szCs w:val="24"/>
          <w:lang w:val="en-US"/>
        </w:rPr>
        <w:t xml:space="preserve"> and Marchant,R.(2011). Nigeria’s Response to the Impact of Climate Change: Developing Resilient and Ethical Adaptation Options. </w:t>
      </w:r>
      <w:r w:rsidRPr="00E25659">
        <w:rPr>
          <w:rFonts w:ascii="Times New Roman" w:eastAsia="Times New Roman" w:hAnsi="Times New Roman" w:cs="Times New Roman"/>
          <w:i/>
          <w:sz w:val="24"/>
          <w:szCs w:val="24"/>
          <w:lang w:val="en-US"/>
        </w:rPr>
        <w:t>Journal of Agriculture and Environmental Ethics</w:t>
      </w:r>
      <w:r w:rsidRPr="00E25659">
        <w:rPr>
          <w:rFonts w:ascii="Times New Roman" w:eastAsia="Times New Roman" w:hAnsi="Times New Roman" w:cs="Times New Roman"/>
          <w:sz w:val="24"/>
          <w:szCs w:val="24"/>
          <w:lang w:val="en-US"/>
        </w:rPr>
        <w:t>,</w:t>
      </w:r>
      <w:hyperlink r:id="rId33" w:tooltip="Link to the Issue of this Article" w:history="1">
        <w:r w:rsidRPr="00E25659">
          <w:rPr>
            <w:rStyle w:val="Hyperlink"/>
            <w:rFonts w:ascii="Times New Roman" w:eastAsia="Times New Roman" w:hAnsi="Times New Roman" w:cs="Times New Roman"/>
            <w:color w:val="000000"/>
            <w:sz w:val="24"/>
            <w:szCs w:val="24"/>
          </w:rPr>
          <w:t xml:space="preserve"> 25(4</w:t>
        </w:r>
      </w:hyperlink>
      <w:r w:rsidRPr="00E25659">
        <w:rPr>
          <w:rStyle w:val="Hyperlink"/>
          <w:rFonts w:ascii="Times New Roman" w:eastAsia="Times New Roman" w:hAnsi="Times New Roman" w:cs="Times New Roman"/>
          <w:color w:val="000000"/>
          <w:sz w:val="24"/>
          <w:szCs w:val="24"/>
        </w:rPr>
        <w:t>):</w:t>
      </w:r>
      <w:r w:rsidRPr="00E25659">
        <w:rPr>
          <w:rFonts w:ascii="Times New Roman" w:eastAsia="Times New Roman" w:hAnsi="Times New Roman" w:cs="Times New Roman"/>
          <w:color w:val="000000"/>
          <w:sz w:val="24"/>
          <w:szCs w:val="24"/>
          <w:lang w:val="en-US"/>
        </w:rPr>
        <w:t xml:space="preserve"> 585-595. </w:t>
      </w:r>
      <w:hyperlink r:id="rId34" w:history="1">
        <w:r w:rsidRPr="00E25659">
          <w:rPr>
            <w:rStyle w:val="Hyperlink"/>
            <w:rFonts w:ascii="Times New Roman" w:eastAsia="Times New Roman" w:hAnsi="Times New Roman" w:cs="Times New Roman"/>
            <w:sz w:val="24"/>
            <w:szCs w:val="24"/>
            <w:lang w:val="en-US"/>
          </w:rPr>
          <w:t>https://link.springer.com/article/10.1007/s10806-011-9336-0</w:t>
        </w:r>
      </w:hyperlink>
      <w:r w:rsidRPr="00E25659">
        <w:rPr>
          <w:rFonts w:ascii="Times New Roman" w:eastAsia="Times New Roman" w:hAnsi="Times New Roman" w:cs="Times New Roman"/>
          <w:color w:val="000000"/>
          <w:sz w:val="24"/>
          <w:szCs w:val="24"/>
          <w:lang w:val="en-US"/>
        </w:rPr>
        <w:t xml:space="preserve"> </w:t>
      </w:r>
    </w:p>
    <w:p w:rsidR="008F70EC" w:rsidRPr="00E25659" w:rsidRDefault="008F70EC" w:rsidP="008F70EC">
      <w:pPr>
        <w:spacing w:after="0" w:line="240" w:lineRule="auto"/>
        <w:ind w:left="785" w:hangingChars="327" w:hanging="785"/>
        <w:rPr>
          <w:rFonts w:ascii="Times New Roman" w:eastAsia="Times New Roman" w:hAnsi="Times New Roman" w:cs="Times New Roman"/>
          <w:color w:val="000000"/>
          <w:sz w:val="24"/>
          <w:szCs w:val="24"/>
          <w:lang w:val="en-US"/>
        </w:rPr>
      </w:pPr>
    </w:p>
    <w:p w:rsidR="008F70EC" w:rsidRPr="00E25659" w:rsidRDefault="008F70EC" w:rsidP="008F70EC">
      <w:pPr>
        <w:autoSpaceDE w:val="0"/>
        <w:autoSpaceDN w:val="0"/>
        <w:adjustRightInd w:val="0"/>
        <w:spacing w:after="0" w:line="240" w:lineRule="auto"/>
        <w:ind w:left="785" w:hangingChars="327" w:hanging="785"/>
        <w:jc w:val="both"/>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lastRenderedPageBreak/>
        <w:t xml:space="preserve">Enete, A. A. and </w:t>
      </w:r>
      <w:r w:rsidRPr="00E25659">
        <w:rPr>
          <w:rFonts w:ascii="Times New Roman" w:eastAsia="Times New Roman" w:hAnsi="Times New Roman" w:cs="Times New Roman"/>
          <w:b/>
          <w:sz w:val="24"/>
          <w:szCs w:val="24"/>
          <w:lang w:val="en-US"/>
        </w:rPr>
        <w:t>Onyekuru, N. A.</w:t>
      </w:r>
      <w:r w:rsidRPr="00E25659">
        <w:rPr>
          <w:rFonts w:ascii="Times New Roman" w:eastAsia="Times New Roman" w:hAnsi="Times New Roman" w:cs="Times New Roman"/>
          <w:sz w:val="24"/>
          <w:szCs w:val="24"/>
          <w:lang w:val="en-US"/>
        </w:rPr>
        <w:t xml:space="preserve"> (2011).</w:t>
      </w:r>
      <w:r w:rsidRPr="00E25659">
        <w:rPr>
          <w:rFonts w:ascii="Times New Roman" w:eastAsia="Times New Roman" w:hAnsi="Times New Roman" w:cs="Times New Roman"/>
          <w:bCs/>
          <w:sz w:val="24"/>
          <w:szCs w:val="24"/>
          <w:lang w:val="en-US"/>
        </w:rPr>
        <w:t xml:space="preserve">Challenges of Agricultural Adaptation to Climate Change: Empirical Evidence from Southeast Nigeria. </w:t>
      </w:r>
      <w:r w:rsidRPr="00E25659">
        <w:rPr>
          <w:rFonts w:ascii="Times New Roman" w:eastAsia="Times New Roman" w:hAnsi="Times New Roman" w:cs="Times New Roman"/>
          <w:i/>
          <w:sz w:val="24"/>
          <w:szCs w:val="24"/>
          <w:lang w:val="en-US"/>
        </w:rPr>
        <w:t>Tropicultura</w:t>
      </w:r>
      <w:r w:rsidRPr="00E25659">
        <w:rPr>
          <w:rFonts w:ascii="Times New Roman" w:eastAsia="Times New Roman" w:hAnsi="Times New Roman" w:cs="Times New Roman"/>
          <w:sz w:val="24"/>
          <w:szCs w:val="24"/>
          <w:lang w:val="en-US"/>
        </w:rPr>
        <w:t xml:space="preserve">, </w:t>
      </w:r>
      <w:r w:rsidRPr="00E25659">
        <w:rPr>
          <w:rFonts w:ascii="Times New Roman" w:eastAsia="Times New Roman" w:hAnsi="Times New Roman" w:cs="Times New Roman"/>
          <w:bCs/>
          <w:sz w:val="24"/>
          <w:szCs w:val="24"/>
          <w:lang w:val="en-US"/>
        </w:rPr>
        <w:t>29</w:t>
      </w:r>
      <w:r w:rsidRPr="00E25659">
        <w:rPr>
          <w:rFonts w:ascii="Times New Roman" w:eastAsia="Times New Roman" w:hAnsi="Times New Roman" w:cs="Times New Roman"/>
          <w:sz w:val="24"/>
          <w:szCs w:val="24"/>
          <w:lang w:val="en-US"/>
        </w:rPr>
        <w:t>, 4, 243-249.</w:t>
      </w:r>
      <w:r w:rsidRPr="00E25659">
        <w:rPr>
          <w:rFonts w:ascii="Times New Roman" w:hAnsi="Times New Roman" w:cs="Times New Roman"/>
          <w:sz w:val="24"/>
          <w:szCs w:val="24"/>
        </w:rPr>
        <w:t xml:space="preserve"> </w:t>
      </w:r>
      <w:hyperlink r:id="rId35" w:history="1">
        <w:r w:rsidRPr="00E25659">
          <w:rPr>
            <w:rStyle w:val="Hyperlink"/>
            <w:rFonts w:ascii="Times New Roman" w:eastAsia="Times New Roman" w:hAnsi="Times New Roman" w:cs="Times New Roman"/>
            <w:sz w:val="24"/>
            <w:szCs w:val="24"/>
            <w:lang w:val="en-US"/>
          </w:rPr>
          <w:t>http://www.tropicultura.org/text/v29n4/243.pdf</w:t>
        </w:r>
      </w:hyperlink>
      <w:r w:rsidRPr="00E25659">
        <w:rPr>
          <w:rFonts w:ascii="Times New Roman" w:eastAsia="Times New Roman" w:hAnsi="Times New Roman" w:cs="Times New Roman"/>
          <w:sz w:val="24"/>
          <w:szCs w:val="24"/>
          <w:lang w:val="en-US"/>
        </w:rPr>
        <w:t xml:space="preserve">  </w:t>
      </w:r>
    </w:p>
    <w:p w:rsidR="008F70EC" w:rsidRPr="00E25659" w:rsidRDefault="008F70EC" w:rsidP="008F70EC">
      <w:pPr>
        <w:autoSpaceDE w:val="0"/>
        <w:autoSpaceDN w:val="0"/>
        <w:adjustRightInd w:val="0"/>
        <w:spacing w:after="0" w:line="240" w:lineRule="auto"/>
        <w:ind w:left="785" w:hangingChars="327" w:hanging="785"/>
        <w:jc w:val="both"/>
        <w:rPr>
          <w:rFonts w:ascii="Times New Roman" w:eastAsia="ITC Officina Sans Book" w:hAnsi="Times New Roman" w:cs="Times New Roman"/>
          <w:iCs/>
          <w:sz w:val="24"/>
          <w:szCs w:val="24"/>
          <w:lang w:val="en-US"/>
        </w:rPr>
      </w:pPr>
    </w:p>
    <w:p w:rsidR="008F70EC" w:rsidRPr="00E25659" w:rsidRDefault="008F70EC" w:rsidP="008F70EC">
      <w:pPr>
        <w:autoSpaceDE w:val="0"/>
        <w:autoSpaceDN w:val="0"/>
        <w:adjustRightInd w:val="0"/>
        <w:spacing w:after="0" w:line="240" w:lineRule="auto"/>
        <w:ind w:left="785" w:hangingChars="327" w:hanging="785"/>
        <w:jc w:val="both"/>
        <w:rPr>
          <w:rFonts w:ascii="Times New Roman" w:eastAsia="ITC Officina Sans Book" w:hAnsi="Times New Roman" w:cs="Times New Roman"/>
          <w:iCs/>
          <w:sz w:val="24"/>
          <w:szCs w:val="24"/>
          <w:lang w:val="en-US"/>
        </w:rPr>
      </w:pPr>
      <w:r w:rsidRPr="00E25659">
        <w:rPr>
          <w:rFonts w:ascii="Times New Roman" w:eastAsia="ITC Officina Sans Book" w:hAnsi="Times New Roman" w:cs="Times New Roman"/>
          <w:iCs/>
          <w:sz w:val="24"/>
          <w:szCs w:val="24"/>
          <w:lang w:val="en-US"/>
        </w:rPr>
        <w:t xml:space="preserve">Onyekuru, N.A. (2011). Environmental Regulation and Nigeria’s Economic Decision on the Niger Delta Crisis: The Way Forward </w:t>
      </w:r>
      <w:r w:rsidRPr="00E25659">
        <w:rPr>
          <w:rFonts w:ascii="Times New Roman" w:eastAsia="ITC Officina Sans Book" w:hAnsi="Times New Roman" w:cs="Times New Roman"/>
          <w:sz w:val="24"/>
          <w:szCs w:val="24"/>
          <w:lang w:val="en-US"/>
        </w:rPr>
        <w:t>.</w:t>
      </w:r>
      <w:r w:rsidRPr="00E25659">
        <w:rPr>
          <w:rFonts w:ascii="Times New Roman" w:eastAsia="ITC Officina Sans Book" w:hAnsi="Times New Roman" w:cs="Times New Roman"/>
          <w:i/>
          <w:iCs/>
          <w:sz w:val="24"/>
          <w:szCs w:val="24"/>
          <w:lang w:val="en-US"/>
        </w:rPr>
        <w:t>AJExp.Biol.Sci</w:t>
      </w:r>
      <w:r w:rsidRPr="00E25659">
        <w:rPr>
          <w:rFonts w:ascii="Times New Roman" w:eastAsia="ITC Officina Sans Book" w:hAnsi="Times New Roman" w:cs="Times New Roman"/>
          <w:iCs/>
          <w:sz w:val="24"/>
          <w:szCs w:val="24"/>
          <w:lang w:val="en-US"/>
        </w:rPr>
        <w:t xml:space="preserve">.Vol 2(2). </w:t>
      </w:r>
      <w:hyperlink r:id="rId36" w:history="1">
        <w:r w:rsidRPr="00E25659">
          <w:rPr>
            <w:rStyle w:val="Hyperlink"/>
            <w:rFonts w:ascii="Times New Roman" w:eastAsia="ITC Officina Sans Book" w:hAnsi="Times New Roman" w:cs="Times New Roman"/>
            <w:sz w:val="24"/>
            <w:szCs w:val="24"/>
            <w:lang w:val="en-US"/>
          </w:rPr>
          <w:t>https://d1wqtxts1xzle7.cloudfront.net/3199849/26-with-cover-page-v2.pdf?Expires=1666556010&amp;Signature=MP6V4rfIXu3OCk17b1QNSxkJgFPBnmAn3CCIdOJBUF6sTPMOHfIyddm95dnFGVZDF~Zk6o4nv2T9~9UXBfSRtvUR5hxh108-Mphasjm-fpo-G5utkOYLJ274NqePehQFA~WPgYxQF2xHqS7SjJurDrvj-yfdD1FmJ5dMXQyjm1q~dHfSD9BFqPYmCHtAK4xtk3NsoEnhJDFAOj~HwQoXPaotKHhSG8aI7N1T4xEq7UjFohWKDHs9XmsX4QDEwK5h0-4x9F8mQY4hLyB~-NBpNPr0V0MofsEoPtjn-yZnrbAvegBP4LpdrJVIaqdUoOmQJJxGqih52SzybnQ6iC9U1w__&amp;Key-Pair-Id=APKAJLOHF5GGSLRBV4ZA</w:t>
        </w:r>
      </w:hyperlink>
      <w:r w:rsidRPr="00E25659">
        <w:rPr>
          <w:rFonts w:ascii="Times New Roman" w:eastAsia="ITC Officina Sans Book" w:hAnsi="Times New Roman" w:cs="Times New Roman"/>
          <w:iCs/>
          <w:sz w:val="24"/>
          <w:szCs w:val="24"/>
          <w:lang w:val="en-US"/>
        </w:rPr>
        <w:t xml:space="preserve"> </w:t>
      </w:r>
    </w:p>
    <w:p w:rsidR="008F70EC" w:rsidRPr="00E25659" w:rsidRDefault="008F70EC" w:rsidP="008F70EC">
      <w:pPr>
        <w:autoSpaceDE w:val="0"/>
        <w:autoSpaceDN w:val="0"/>
        <w:adjustRightInd w:val="0"/>
        <w:spacing w:after="0" w:line="240" w:lineRule="auto"/>
        <w:ind w:left="785" w:hangingChars="327" w:hanging="785"/>
        <w:rPr>
          <w:rFonts w:ascii="Times New Roman" w:eastAsia="ITC Officina Sans Book" w:hAnsi="Times New Roman" w:cs="Times New Roman"/>
          <w:iCs/>
          <w:sz w:val="24"/>
          <w:szCs w:val="24"/>
          <w:lang w:val="en-US"/>
        </w:rPr>
      </w:pPr>
    </w:p>
    <w:p w:rsidR="008F70EC" w:rsidRPr="00E25659" w:rsidRDefault="008F70EC" w:rsidP="008F70EC">
      <w:pPr>
        <w:autoSpaceDE w:val="0"/>
        <w:autoSpaceDN w:val="0"/>
        <w:adjustRightInd w:val="0"/>
        <w:spacing w:after="0" w:line="240" w:lineRule="auto"/>
        <w:ind w:left="788" w:hangingChars="327" w:hanging="788"/>
        <w:jc w:val="both"/>
        <w:rPr>
          <w:rStyle w:val="Hyperlink"/>
          <w:rFonts w:ascii="Times New Roman" w:hAnsi="Times New Roman" w:cs="Times New Roman"/>
          <w:sz w:val="24"/>
          <w:szCs w:val="24"/>
        </w:rPr>
      </w:pPr>
      <w:r w:rsidRPr="00E25659">
        <w:rPr>
          <w:rFonts w:ascii="Times New Roman" w:eastAsia="ITC Officina Sans Book" w:hAnsi="Times New Roman" w:cs="Times New Roman"/>
          <w:b/>
          <w:sz w:val="24"/>
          <w:szCs w:val="24"/>
          <w:lang w:val="en-US"/>
        </w:rPr>
        <w:t>Onyekuru N. A.</w:t>
      </w:r>
      <w:r w:rsidRPr="00E25659">
        <w:rPr>
          <w:rFonts w:ascii="Times New Roman" w:eastAsia="ITC Officina Sans Book" w:hAnsi="Times New Roman" w:cs="Times New Roman"/>
          <w:sz w:val="24"/>
          <w:szCs w:val="24"/>
          <w:lang w:val="en-US"/>
        </w:rPr>
        <w:t xml:space="preserve"> and Eboh, E. C. (2011).D</w:t>
      </w:r>
      <w:r w:rsidRPr="00E25659">
        <w:rPr>
          <w:rFonts w:ascii="Times New Roman" w:eastAsia="ITC Officina Sans Book" w:hAnsi="Times New Roman" w:cs="Times New Roman"/>
          <w:iCs/>
          <w:sz w:val="24"/>
          <w:szCs w:val="24"/>
          <w:lang w:val="en-US"/>
        </w:rPr>
        <w:t>eterminants of Cooking Energy Demand in the Rural Households of Enugu State, Nigeria: An Application of the Bivariate Probit Model</w:t>
      </w:r>
      <w:r w:rsidRPr="00E25659">
        <w:rPr>
          <w:rFonts w:ascii="Times New Roman" w:eastAsia="ITC Officina Sans Book" w:hAnsi="Times New Roman" w:cs="Times New Roman"/>
          <w:sz w:val="24"/>
          <w:szCs w:val="24"/>
          <w:lang w:val="en-US"/>
        </w:rPr>
        <w:t xml:space="preserve">. </w:t>
      </w:r>
      <w:r w:rsidRPr="00E25659">
        <w:rPr>
          <w:rFonts w:ascii="Times New Roman" w:eastAsia="ITC Officina Sans Book" w:hAnsi="Times New Roman" w:cs="Times New Roman"/>
          <w:i/>
          <w:iCs/>
          <w:sz w:val="24"/>
          <w:szCs w:val="24"/>
          <w:lang w:val="en-US"/>
        </w:rPr>
        <w:t>AJ.ExpBiol.Sci.</w:t>
      </w:r>
      <w:r w:rsidRPr="00E25659">
        <w:rPr>
          <w:rFonts w:ascii="Times New Roman" w:eastAsia="ITC Officina Sans Book" w:hAnsi="Times New Roman" w:cs="Times New Roman"/>
          <w:iCs/>
          <w:sz w:val="24"/>
          <w:szCs w:val="24"/>
          <w:lang w:val="en-US"/>
        </w:rPr>
        <w:t xml:space="preserve">Vol 2(2). </w:t>
      </w:r>
      <w:hyperlink r:id="rId37" w:history="1">
        <w:r w:rsidRPr="00E25659">
          <w:rPr>
            <w:rStyle w:val="Hyperlink"/>
            <w:rFonts w:ascii="Times New Roman" w:eastAsia="ITC Officina Sans Book" w:hAnsi="Times New Roman" w:cs="Times New Roman"/>
            <w:sz w:val="24"/>
            <w:szCs w:val="24"/>
            <w:lang w:val="en-US"/>
          </w:rPr>
          <w:t>https://d1wqtxts1xzle7.cloudfront.net/3332230/determinants_of_cooking_e-with-cover-page-v2.pdf?Expires=1666556076&amp;Signature=XaLu1gJiSecy7Fg7KyDJNKicuse6nhY2WFNFBVXm0I19FpsKG1OHePyeBCVG6ni03r2tcfkNP2BJKZPUI7bN889UElao9yXfzOG0oIkQ3ZswKN27jH5VqXa2AdpYuGVfNu7DG7W8qhJ3HpatgRMpE~XxrDLJU2RdGZwbUieDatSsqKRW7k4LsPPVSjU8Z4yiyffnWlBKyVloubKRKVWt-7uMHeBpaZ5nXJg9t0TBJ~vd51U4gVMumaJR2ykOMq-xR7DY4CYpjK-bRWQxBnyUL4Axtc5S2uPF08kHT45x5OvQBefw9bHsx7KBdwwfjX3mSKGe~HwoeYNUtEkh2p60Zg__&amp;Key-Pair-Id=APKAJLOHF5GGSLRBV4ZA</w:t>
        </w:r>
      </w:hyperlink>
      <w:r w:rsidRPr="00E25659">
        <w:rPr>
          <w:rFonts w:ascii="Times New Roman" w:eastAsia="ITC Officina Sans Book" w:hAnsi="Times New Roman" w:cs="Times New Roman"/>
          <w:iCs/>
          <w:sz w:val="24"/>
          <w:szCs w:val="24"/>
          <w:lang w:val="en-US"/>
        </w:rPr>
        <w:t xml:space="preserve"> </w:t>
      </w:r>
    </w:p>
    <w:p w:rsidR="008F70EC" w:rsidRPr="00E25659" w:rsidRDefault="008F70EC" w:rsidP="008F70EC">
      <w:pPr>
        <w:autoSpaceDE w:val="0"/>
        <w:autoSpaceDN w:val="0"/>
        <w:adjustRightInd w:val="0"/>
        <w:spacing w:after="0" w:line="240" w:lineRule="auto"/>
        <w:ind w:left="785" w:hangingChars="327" w:hanging="785"/>
        <w:rPr>
          <w:rFonts w:ascii="Times New Roman" w:eastAsia="ITC Officina Sans Book" w:hAnsi="Times New Roman" w:cs="Times New Roman"/>
          <w:iCs/>
          <w:sz w:val="24"/>
          <w:szCs w:val="24"/>
          <w:lang w:val="en-US"/>
        </w:rPr>
      </w:pPr>
    </w:p>
    <w:p w:rsidR="008F70EC" w:rsidRPr="00E25659" w:rsidRDefault="008F70EC" w:rsidP="008F70EC">
      <w:pPr>
        <w:autoSpaceDE w:val="0"/>
        <w:autoSpaceDN w:val="0"/>
        <w:adjustRightInd w:val="0"/>
        <w:spacing w:after="0" w:line="240" w:lineRule="auto"/>
        <w:ind w:left="788" w:hangingChars="327" w:hanging="788"/>
        <w:jc w:val="both"/>
        <w:rPr>
          <w:rFonts w:ascii="Times New Roman" w:hAnsi="Times New Roman" w:cs="Times New Roman"/>
          <w:sz w:val="24"/>
          <w:szCs w:val="24"/>
        </w:rPr>
      </w:pPr>
      <w:r w:rsidRPr="00E25659">
        <w:rPr>
          <w:rFonts w:ascii="Times New Roman" w:eastAsia="ITC Officina Sans Book" w:hAnsi="Times New Roman" w:cs="Times New Roman"/>
          <w:b/>
          <w:iCs/>
          <w:sz w:val="24"/>
          <w:szCs w:val="24"/>
          <w:lang w:val="en-US"/>
        </w:rPr>
        <w:t>Onyekuru, N. A.</w:t>
      </w:r>
      <w:r w:rsidRPr="00E25659">
        <w:rPr>
          <w:rFonts w:ascii="Times New Roman" w:eastAsia="ITC Officina Sans Book" w:hAnsi="Times New Roman" w:cs="Times New Roman"/>
          <w:iCs/>
          <w:sz w:val="24"/>
          <w:szCs w:val="24"/>
          <w:lang w:val="en-US"/>
        </w:rPr>
        <w:t xml:space="preserve"> and Uzuegbu, G. (2011). Analysis of the Effects of Erosion on the profitability of Cassava Production in Osumenyi, Nnewi South Local Government Area of AnambraState, Nigeria. </w:t>
      </w:r>
      <w:r w:rsidRPr="00E25659">
        <w:rPr>
          <w:rFonts w:ascii="Times New Roman" w:eastAsia="ITC Officina Sans Book" w:hAnsi="Times New Roman" w:cs="Times New Roman"/>
          <w:i/>
          <w:iCs/>
          <w:sz w:val="24"/>
          <w:szCs w:val="24"/>
          <w:lang w:val="en-US"/>
        </w:rPr>
        <w:t>AJ.ExpBiol.Sci.</w:t>
      </w:r>
      <w:r w:rsidRPr="00E25659">
        <w:rPr>
          <w:rFonts w:ascii="Times New Roman" w:eastAsia="ITC Officina Sans Book" w:hAnsi="Times New Roman" w:cs="Times New Roman"/>
          <w:iCs/>
          <w:sz w:val="24"/>
          <w:szCs w:val="24"/>
          <w:lang w:val="en-US"/>
        </w:rPr>
        <w:t xml:space="preserve">Vol 2(3) </w:t>
      </w:r>
    </w:p>
    <w:p w:rsidR="008F70EC" w:rsidRPr="00E25659" w:rsidRDefault="008F70EC" w:rsidP="008F70EC">
      <w:pPr>
        <w:autoSpaceDE w:val="0"/>
        <w:autoSpaceDN w:val="0"/>
        <w:adjustRightInd w:val="0"/>
        <w:spacing w:after="0" w:line="240" w:lineRule="auto"/>
        <w:ind w:left="785" w:hangingChars="327" w:hanging="785"/>
        <w:jc w:val="both"/>
        <w:rPr>
          <w:rFonts w:ascii="Times New Roman" w:eastAsia="ITC Officina Sans Book" w:hAnsi="Times New Roman" w:cs="Times New Roman"/>
          <w:iCs/>
          <w:sz w:val="24"/>
          <w:szCs w:val="24"/>
          <w:lang w:val="en-US"/>
        </w:rPr>
      </w:pPr>
    </w:p>
    <w:p w:rsidR="008F70EC" w:rsidRPr="00E25659" w:rsidRDefault="008F70EC" w:rsidP="008F70EC">
      <w:pPr>
        <w:spacing w:after="0" w:line="240" w:lineRule="auto"/>
        <w:ind w:left="785" w:hangingChars="327" w:hanging="785"/>
        <w:jc w:val="both"/>
        <w:rPr>
          <w:rFonts w:ascii="Times New Roman" w:hAnsi="Times New Roman" w:cs="Times New Roman"/>
          <w:sz w:val="24"/>
          <w:szCs w:val="24"/>
        </w:rPr>
      </w:pPr>
      <w:r w:rsidRPr="00E25659">
        <w:rPr>
          <w:rFonts w:ascii="Times New Roman" w:hAnsi="Times New Roman" w:cs="Times New Roman"/>
          <w:b/>
          <w:sz w:val="24"/>
          <w:szCs w:val="24"/>
        </w:rPr>
        <w:t>Onyekuru, N. A.</w:t>
      </w:r>
      <w:r w:rsidRPr="00E25659">
        <w:rPr>
          <w:rFonts w:ascii="Times New Roman" w:hAnsi="Times New Roman" w:cs="Times New Roman"/>
          <w:sz w:val="24"/>
          <w:szCs w:val="24"/>
        </w:rPr>
        <w:t>, Okorji, E. C. and Machebe, N. S. (2010).Profitability analysis of honey production in Nsukka local government area of Enugu State, Nigeria.</w:t>
      </w:r>
      <w:r w:rsidRPr="00E25659">
        <w:rPr>
          <w:rFonts w:ascii="Times New Roman" w:hAnsi="Times New Roman" w:cs="Times New Roman"/>
          <w:i/>
          <w:sz w:val="24"/>
          <w:szCs w:val="24"/>
        </w:rPr>
        <w:t>Asian J. Exp. Biol. Sci</w:t>
      </w:r>
      <w:r w:rsidRPr="00E25659">
        <w:rPr>
          <w:rFonts w:ascii="Times New Roman" w:hAnsi="Times New Roman" w:cs="Times New Roman"/>
          <w:sz w:val="24"/>
          <w:szCs w:val="24"/>
        </w:rPr>
        <w:t xml:space="preserve">. Vol. 1, No. 1. </w:t>
      </w:r>
      <w:hyperlink r:id="rId38" w:history="1">
        <w:r w:rsidRPr="00E25659">
          <w:rPr>
            <w:rStyle w:val="Hyperlink"/>
            <w:rFonts w:ascii="Times New Roman" w:hAnsi="Times New Roman" w:cs="Times New Roman"/>
            <w:sz w:val="24"/>
            <w:szCs w:val="24"/>
          </w:rPr>
          <w:t>https://www.researchgate.net/profile/Ndubuisi-Machebe/publication/207804345_Profitability_analysis_of_honey_production_in_Nsukka_Local_Government_Area_of_Enugu_State_Nigeria/links/5db6db4692851c577ecf2b9f/Profitability-analysis-of-honey-production-in-Nsukka-Local-Government-Area-of-Enugu-State-Nigeria.pdf</w:t>
        </w:r>
      </w:hyperlink>
      <w:r w:rsidRPr="00E25659">
        <w:rPr>
          <w:rFonts w:ascii="Times New Roman" w:hAnsi="Times New Roman" w:cs="Times New Roman"/>
          <w:sz w:val="24"/>
          <w:szCs w:val="24"/>
        </w:rPr>
        <w:t xml:space="preserve"> </w:t>
      </w:r>
    </w:p>
    <w:p w:rsidR="008F70EC" w:rsidRPr="00E25659" w:rsidRDefault="008F70EC" w:rsidP="008F70EC">
      <w:pPr>
        <w:spacing w:after="0" w:line="240" w:lineRule="auto"/>
        <w:ind w:left="785" w:hangingChars="327" w:hanging="785"/>
        <w:jc w:val="both"/>
        <w:rPr>
          <w:rFonts w:ascii="Times New Roman" w:hAnsi="Times New Roman" w:cs="Times New Roman"/>
          <w:sz w:val="24"/>
          <w:szCs w:val="24"/>
        </w:rPr>
      </w:pPr>
    </w:p>
    <w:p w:rsidR="008F70EC" w:rsidRPr="00E25659" w:rsidRDefault="008F70EC" w:rsidP="008F70EC">
      <w:pPr>
        <w:spacing w:after="0" w:line="240" w:lineRule="auto"/>
        <w:ind w:left="785" w:hangingChars="327" w:hanging="785"/>
        <w:jc w:val="both"/>
        <w:rPr>
          <w:rFonts w:ascii="Times New Roman" w:eastAsia="Times New Roman" w:hAnsi="Times New Roman" w:cs="Times New Roman"/>
          <w:sz w:val="24"/>
          <w:szCs w:val="24"/>
          <w:lang w:val="en-US"/>
        </w:rPr>
      </w:pPr>
      <w:r w:rsidRPr="00E25659">
        <w:rPr>
          <w:rFonts w:ascii="Times New Roman" w:eastAsia="Times New Roman" w:hAnsi="Times New Roman" w:cs="Times New Roman"/>
          <w:b/>
          <w:color w:val="000000"/>
          <w:sz w:val="24"/>
          <w:szCs w:val="24"/>
          <w:lang w:val="en-US"/>
        </w:rPr>
        <w:t>Onyekuru N. A</w:t>
      </w:r>
      <w:r w:rsidRPr="00E25659">
        <w:rPr>
          <w:rFonts w:ascii="Times New Roman" w:eastAsia="Times New Roman" w:hAnsi="Times New Roman" w:cs="Times New Roman"/>
          <w:color w:val="000000"/>
          <w:sz w:val="24"/>
          <w:szCs w:val="24"/>
          <w:lang w:val="en-US"/>
        </w:rPr>
        <w:t xml:space="preserve">, E. C. Eboh, A. A. Enete and Obizoba, I.C. (2009). </w:t>
      </w:r>
      <w:r w:rsidRPr="00E25659">
        <w:rPr>
          <w:rFonts w:ascii="Times New Roman" w:eastAsia="Times New Roman" w:hAnsi="Times New Roman" w:cs="Times New Roman"/>
          <w:sz w:val="24"/>
          <w:szCs w:val="24"/>
          <w:lang w:val="en-US"/>
        </w:rPr>
        <w:t xml:space="preserve">Household Cooking Energy Demand and Expenditure:Implications for Meeting Nutritional Needs and Poverty Reduction in Enugu </w:t>
      </w:r>
      <w:r w:rsidRPr="00E25659">
        <w:rPr>
          <w:rFonts w:ascii="Times New Roman" w:eastAsia="Times New Roman" w:hAnsi="Times New Roman" w:cs="Times New Roman"/>
          <w:sz w:val="24"/>
          <w:szCs w:val="24"/>
          <w:lang w:val="en-US"/>
        </w:rPr>
        <w:tab/>
        <w:t xml:space="preserve">State, Nigeria. </w:t>
      </w:r>
      <w:r w:rsidRPr="00E25659">
        <w:rPr>
          <w:rFonts w:ascii="Times New Roman" w:eastAsia="Times New Roman" w:hAnsi="Times New Roman" w:cs="Times New Roman"/>
          <w:i/>
          <w:sz w:val="24"/>
          <w:szCs w:val="24"/>
          <w:lang w:val="en-US"/>
        </w:rPr>
        <w:t>Nigerian Journal of Nutritional Sciences,</w:t>
      </w:r>
      <w:r w:rsidRPr="00E25659">
        <w:rPr>
          <w:rFonts w:ascii="Times New Roman" w:eastAsia="Times New Roman" w:hAnsi="Times New Roman" w:cs="Times New Roman"/>
          <w:sz w:val="24"/>
          <w:szCs w:val="24"/>
          <w:lang w:val="en-US"/>
        </w:rPr>
        <w:t xml:space="preserve"> 30, (1), 62 – 68. </w:t>
      </w:r>
      <w:hyperlink r:id="rId39" w:history="1">
        <w:r w:rsidRPr="00E25659">
          <w:rPr>
            <w:rStyle w:val="Hyperlink"/>
            <w:rFonts w:ascii="Times New Roman" w:eastAsia="Times New Roman" w:hAnsi="Times New Roman" w:cs="Times New Roman"/>
            <w:sz w:val="24"/>
            <w:szCs w:val="24"/>
            <w:lang w:val="en-US"/>
          </w:rPr>
          <w:t>https://www.academia.edu/620699/Household_cooking_energy_demand_and_expenditure_implications_fpr_meeting_nutritional_needs_and_poverty_reduction_in_Enugu_state_nogeria</w:t>
        </w:r>
      </w:hyperlink>
      <w:r w:rsidRPr="00E25659">
        <w:rPr>
          <w:rFonts w:ascii="Times New Roman" w:eastAsia="Times New Roman" w:hAnsi="Times New Roman" w:cs="Times New Roman"/>
          <w:sz w:val="24"/>
          <w:szCs w:val="24"/>
          <w:lang w:val="en-US"/>
        </w:rPr>
        <w:t xml:space="preserve"> </w:t>
      </w:r>
    </w:p>
    <w:p w:rsidR="008F70EC" w:rsidRPr="00E25659" w:rsidRDefault="008F70EC" w:rsidP="008F70EC">
      <w:pPr>
        <w:spacing w:after="0" w:line="240" w:lineRule="auto"/>
        <w:ind w:left="785" w:hangingChars="327" w:hanging="785"/>
        <w:jc w:val="both"/>
        <w:rPr>
          <w:rFonts w:ascii="Times New Roman" w:hAnsi="Times New Roman" w:cs="Times New Roman"/>
          <w:sz w:val="24"/>
          <w:szCs w:val="24"/>
        </w:rPr>
      </w:pPr>
    </w:p>
    <w:p w:rsidR="008F70EC" w:rsidRPr="00E25659" w:rsidRDefault="008F70EC" w:rsidP="008F70EC">
      <w:pPr>
        <w:ind w:left="785" w:hangingChars="327" w:hanging="785"/>
        <w:jc w:val="both"/>
        <w:rPr>
          <w:rFonts w:ascii="Times New Roman" w:hAnsi="Times New Roman" w:cs="Times New Roman"/>
          <w:sz w:val="24"/>
          <w:szCs w:val="24"/>
        </w:rPr>
      </w:pPr>
      <w:r w:rsidRPr="00E25659">
        <w:rPr>
          <w:rFonts w:ascii="Times New Roman" w:eastAsia="Times New Roman" w:hAnsi="Times New Roman" w:cs="Times New Roman"/>
          <w:sz w:val="24"/>
          <w:szCs w:val="24"/>
          <w:lang w:val="en-US"/>
        </w:rPr>
        <w:lastRenderedPageBreak/>
        <w:t>Machebe N. S,</w:t>
      </w:r>
      <w:r w:rsidRPr="00E25659">
        <w:rPr>
          <w:rFonts w:ascii="Times New Roman" w:eastAsia="Times New Roman" w:hAnsi="Times New Roman" w:cs="Times New Roman"/>
          <w:b/>
          <w:sz w:val="24"/>
          <w:szCs w:val="24"/>
          <w:lang w:val="en-US"/>
        </w:rPr>
        <w:t xml:space="preserve"> Onyekuru, N. A.</w:t>
      </w:r>
      <w:r w:rsidRPr="00E25659">
        <w:rPr>
          <w:rFonts w:ascii="Times New Roman" w:eastAsia="Times New Roman" w:hAnsi="Times New Roman" w:cs="Times New Roman"/>
          <w:sz w:val="24"/>
          <w:szCs w:val="24"/>
          <w:lang w:val="en-US"/>
        </w:rPr>
        <w:t xml:space="preserve"> andEkweogu, N. (2009).Socioeconomic Factors Affecting Pig Production in Enugu State Nigeria.</w:t>
      </w:r>
      <w:r w:rsidRPr="00E25659">
        <w:rPr>
          <w:rFonts w:ascii="Times New Roman" w:eastAsia="Times New Roman" w:hAnsi="Times New Roman" w:cs="Times New Roman"/>
          <w:i/>
          <w:sz w:val="24"/>
          <w:szCs w:val="24"/>
          <w:lang w:val="en-US"/>
        </w:rPr>
        <w:t>Journal of Agriculture, Forestry and Social Science</w:t>
      </w:r>
      <w:r w:rsidRPr="00E25659">
        <w:rPr>
          <w:rFonts w:ascii="Times New Roman" w:eastAsia="Times New Roman" w:hAnsi="Times New Roman" w:cs="Times New Roman"/>
          <w:sz w:val="24"/>
          <w:szCs w:val="24"/>
          <w:lang w:val="en-US"/>
        </w:rPr>
        <w:t xml:space="preserve">(JOAFSS), Vol.7, No.1. </w:t>
      </w:r>
      <w:hyperlink r:id="rId40" w:history="1">
        <w:r w:rsidRPr="00E25659">
          <w:rPr>
            <w:rStyle w:val="Hyperlink"/>
            <w:rFonts w:ascii="Times New Roman" w:eastAsia="Times New Roman" w:hAnsi="Times New Roman" w:cs="Times New Roman"/>
            <w:sz w:val="24"/>
            <w:szCs w:val="24"/>
            <w:lang w:val="en-US"/>
          </w:rPr>
          <w:t>https://www.academia.edu/620552/SOCIO_ECONOMIC_FACTORS_AFFECTING_PIG_PRODUCTION_IN_ENUGU_STATE_NIGERIA</w:t>
        </w:r>
      </w:hyperlink>
      <w:r w:rsidRPr="00E25659">
        <w:rPr>
          <w:rFonts w:ascii="Times New Roman" w:eastAsia="Times New Roman" w:hAnsi="Times New Roman" w:cs="Times New Roman"/>
          <w:sz w:val="24"/>
          <w:szCs w:val="24"/>
          <w:lang w:val="en-US"/>
        </w:rPr>
        <w:t xml:space="preserve"> </w:t>
      </w:r>
    </w:p>
    <w:p w:rsidR="008F70EC" w:rsidRPr="00E25659" w:rsidRDefault="008F70EC" w:rsidP="008F70EC">
      <w:pPr>
        <w:autoSpaceDE w:val="0"/>
        <w:autoSpaceDN w:val="0"/>
        <w:adjustRightInd w:val="0"/>
        <w:spacing w:after="0" w:line="240" w:lineRule="auto"/>
        <w:rPr>
          <w:rFonts w:ascii="Times New Roman" w:eastAsia="Times New Roman" w:hAnsi="Times New Roman" w:cs="Times New Roman"/>
          <w:b/>
          <w:sz w:val="24"/>
          <w:szCs w:val="24"/>
          <w:lang w:val="en-US"/>
        </w:rPr>
      </w:pPr>
      <w:r w:rsidRPr="00E25659">
        <w:rPr>
          <w:rFonts w:ascii="Times New Roman" w:eastAsia="Times New Roman" w:hAnsi="Times New Roman" w:cs="Times New Roman"/>
          <w:b/>
          <w:sz w:val="24"/>
          <w:szCs w:val="24"/>
          <w:lang w:val="en-US"/>
        </w:rPr>
        <w:t>Policy Brief</w:t>
      </w:r>
    </w:p>
    <w:p w:rsidR="008F70EC" w:rsidRPr="00E25659" w:rsidRDefault="008F70EC" w:rsidP="008F70EC">
      <w:pPr>
        <w:spacing w:after="0" w:line="240" w:lineRule="auto"/>
        <w:jc w:val="both"/>
        <w:rPr>
          <w:rFonts w:ascii="Times New Roman" w:eastAsia="Times New Roman" w:hAnsi="Times New Roman" w:cs="Times New Roman"/>
          <w:bCs/>
          <w:sz w:val="24"/>
          <w:szCs w:val="24"/>
          <w:lang w:val="en-US"/>
        </w:rPr>
      </w:pPr>
      <w:r w:rsidRPr="00E25659">
        <w:rPr>
          <w:rFonts w:ascii="Times New Roman" w:eastAsia="Times New Roman" w:hAnsi="Times New Roman" w:cs="Times New Roman"/>
          <w:bCs/>
          <w:sz w:val="24"/>
          <w:szCs w:val="24"/>
          <w:lang w:val="en-US"/>
        </w:rPr>
        <w:t>Onyekuru, N. A. (2010).Review of Private Agricultural Advocacy Groups in Nigeria.</w:t>
      </w:r>
      <w:r w:rsidRPr="00E25659">
        <w:rPr>
          <w:rFonts w:ascii="Times New Roman" w:eastAsia="Times New Roman" w:hAnsi="Times New Roman" w:cs="Times New Roman"/>
          <w:bCs/>
          <w:sz w:val="24"/>
          <w:szCs w:val="24"/>
          <w:lang w:val="en-US"/>
        </w:rPr>
        <w:tab/>
        <w:t xml:space="preserve">International Food Policy Research Institute Policy Note No. 27 </w:t>
      </w:r>
      <w:r w:rsidRPr="00E25659">
        <w:rPr>
          <w:rFonts w:ascii="Times New Roman" w:eastAsia="Times New Roman" w:hAnsi="Times New Roman" w:cs="Times New Roman"/>
          <w:bCs/>
          <w:sz w:val="24"/>
          <w:szCs w:val="24"/>
          <w:lang w:val="en-US"/>
        </w:rPr>
        <w:tab/>
      </w:r>
      <w:hyperlink r:id="rId41" w:history="1">
        <w:r w:rsidRPr="00E25659">
          <w:rPr>
            <w:rStyle w:val="Hyperlink"/>
            <w:rFonts w:ascii="Times New Roman" w:eastAsia="Times New Roman" w:hAnsi="Times New Roman" w:cs="Times New Roman"/>
            <w:bCs/>
            <w:sz w:val="24"/>
            <w:szCs w:val="24"/>
            <w:lang w:val="en-US"/>
          </w:rPr>
          <w:t>https://www.ifpri.org/publication/review-private-agricultural-advocacy-groups-nigeria</w:t>
        </w:r>
      </w:hyperlink>
    </w:p>
    <w:p w:rsidR="008F70EC" w:rsidRPr="00E25659" w:rsidRDefault="008F70EC" w:rsidP="008F70EC">
      <w:pPr>
        <w:spacing w:after="0" w:line="240" w:lineRule="auto"/>
        <w:jc w:val="both"/>
        <w:rPr>
          <w:rFonts w:ascii="Times New Roman" w:eastAsia="Times New Roman" w:hAnsi="Times New Roman" w:cs="Times New Roman"/>
          <w:b/>
          <w:bCs/>
          <w:sz w:val="24"/>
          <w:szCs w:val="24"/>
          <w:lang w:val="en-US"/>
        </w:rPr>
      </w:pPr>
    </w:p>
    <w:p w:rsidR="008F70EC" w:rsidRPr="00E25659" w:rsidRDefault="008F70EC" w:rsidP="008F70EC">
      <w:pPr>
        <w:spacing w:after="0" w:line="240" w:lineRule="auto"/>
        <w:jc w:val="both"/>
        <w:rPr>
          <w:rFonts w:ascii="Times New Roman" w:eastAsia="Times New Roman" w:hAnsi="Times New Roman" w:cs="Times New Roman"/>
          <w:b/>
          <w:bCs/>
          <w:sz w:val="24"/>
          <w:szCs w:val="24"/>
          <w:lang w:val="en-US"/>
        </w:rPr>
      </w:pPr>
      <w:r w:rsidRPr="00E25659">
        <w:rPr>
          <w:rFonts w:ascii="Times New Roman" w:eastAsia="Times New Roman" w:hAnsi="Times New Roman" w:cs="Times New Roman"/>
          <w:b/>
          <w:bCs/>
          <w:sz w:val="24"/>
          <w:szCs w:val="24"/>
          <w:lang w:val="en-US"/>
        </w:rPr>
        <w:t>Conference Papers</w:t>
      </w:r>
    </w:p>
    <w:p w:rsidR="008F70EC" w:rsidRPr="00E25659" w:rsidRDefault="008F70EC" w:rsidP="008F70EC">
      <w:pPr>
        <w:spacing w:after="0" w:line="240" w:lineRule="auto"/>
        <w:ind w:left="709" w:hanging="709"/>
        <w:jc w:val="both"/>
        <w:rPr>
          <w:rFonts w:ascii="Times New Roman" w:eastAsia="Times New Roman" w:hAnsi="Times New Roman" w:cs="Times New Roman"/>
          <w:bCs/>
          <w:sz w:val="24"/>
          <w:szCs w:val="24"/>
          <w:lang w:val="en-US"/>
        </w:rPr>
      </w:pPr>
      <w:r w:rsidRPr="00E25659">
        <w:rPr>
          <w:rFonts w:ascii="Times New Roman" w:eastAsia="Times New Roman" w:hAnsi="Times New Roman" w:cs="Times New Roman"/>
          <w:b/>
          <w:bCs/>
          <w:sz w:val="24"/>
          <w:szCs w:val="24"/>
          <w:lang w:val="en-US"/>
        </w:rPr>
        <w:t>Onyekuru, N. A.,</w:t>
      </w:r>
      <w:r w:rsidRPr="00E25659">
        <w:rPr>
          <w:rFonts w:ascii="Times New Roman" w:eastAsia="Times New Roman" w:hAnsi="Times New Roman" w:cs="Times New Roman"/>
          <w:bCs/>
          <w:sz w:val="24"/>
          <w:szCs w:val="24"/>
          <w:lang w:val="en-US"/>
        </w:rPr>
        <w:t xml:space="preserve"> C. Ezea andIfejirika, C. (2016).Effect of Ebola disease outbreak in Nigeria on bush meat enterprises in Nsukka Agricultural Zone of Enugu State, Nigeria.Proceeding of the 50</w:t>
      </w:r>
      <w:r w:rsidRPr="00E25659">
        <w:rPr>
          <w:rFonts w:ascii="Times New Roman" w:eastAsia="Times New Roman" w:hAnsi="Times New Roman" w:cs="Times New Roman"/>
          <w:bCs/>
          <w:sz w:val="24"/>
          <w:szCs w:val="24"/>
          <w:vertAlign w:val="superscript"/>
          <w:lang w:val="en-US"/>
        </w:rPr>
        <w:t>th</w:t>
      </w:r>
      <w:r w:rsidRPr="00E25659">
        <w:rPr>
          <w:rFonts w:ascii="Times New Roman" w:eastAsia="Times New Roman" w:hAnsi="Times New Roman" w:cs="Times New Roman"/>
          <w:bCs/>
          <w:sz w:val="24"/>
          <w:szCs w:val="24"/>
          <w:lang w:val="en-US"/>
        </w:rPr>
        <w:t xml:space="preserve"> Annual Conference of Agricultural Society of Nigeria, “Abia</w:t>
      </w:r>
      <w:r w:rsidRPr="00E25659">
        <w:rPr>
          <w:rFonts w:ascii="Times New Roman" w:eastAsia="Times New Roman" w:hAnsi="Times New Roman" w:cs="Times New Roman"/>
          <w:bCs/>
          <w:sz w:val="24"/>
          <w:szCs w:val="24"/>
          <w:lang w:val="en-US"/>
        </w:rPr>
        <w:tab/>
        <w:t>2016” Held from 3</w:t>
      </w:r>
      <w:r w:rsidRPr="00E25659">
        <w:rPr>
          <w:rFonts w:ascii="Times New Roman" w:eastAsia="Times New Roman" w:hAnsi="Times New Roman" w:cs="Times New Roman"/>
          <w:bCs/>
          <w:sz w:val="24"/>
          <w:szCs w:val="24"/>
          <w:vertAlign w:val="superscript"/>
          <w:lang w:val="en-US"/>
        </w:rPr>
        <w:t>rd</w:t>
      </w:r>
      <w:r w:rsidRPr="00E25659">
        <w:rPr>
          <w:rFonts w:ascii="Times New Roman" w:eastAsia="Times New Roman" w:hAnsi="Times New Roman" w:cs="Times New Roman"/>
          <w:bCs/>
          <w:sz w:val="24"/>
          <w:szCs w:val="24"/>
          <w:lang w:val="en-US"/>
        </w:rPr>
        <w:t xml:space="preserve"> to 7</w:t>
      </w:r>
      <w:r w:rsidRPr="00E25659">
        <w:rPr>
          <w:rFonts w:ascii="Times New Roman" w:eastAsia="Times New Roman" w:hAnsi="Times New Roman" w:cs="Times New Roman"/>
          <w:bCs/>
          <w:sz w:val="24"/>
          <w:szCs w:val="24"/>
          <w:vertAlign w:val="superscript"/>
          <w:lang w:val="en-US"/>
        </w:rPr>
        <w:t>th</w:t>
      </w:r>
      <w:r w:rsidRPr="00E25659">
        <w:rPr>
          <w:rFonts w:ascii="Times New Roman" w:eastAsia="Times New Roman" w:hAnsi="Times New Roman" w:cs="Times New Roman"/>
          <w:bCs/>
          <w:sz w:val="24"/>
          <w:szCs w:val="24"/>
          <w:lang w:val="en-US"/>
        </w:rPr>
        <w:t xml:space="preserve"> October, 2016 at the Library Complex of National Root </w:t>
      </w:r>
      <w:r w:rsidRPr="00E25659">
        <w:rPr>
          <w:rFonts w:ascii="Times New Roman" w:eastAsia="Times New Roman" w:hAnsi="Times New Roman" w:cs="Times New Roman"/>
          <w:bCs/>
          <w:sz w:val="24"/>
          <w:szCs w:val="24"/>
          <w:lang w:val="en-US"/>
        </w:rPr>
        <w:tab/>
        <w:t>Crop Research Institute, Umudike, Abia State,Nigeria. pp. 949 – 952.</w:t>
      </w:r>
    </w:p>
    <w:p w:rsidR="008F70EC" w:rsidRPr="00E25659" w:rsidRDefault="008F70EC" w:rsidP="008F70EC">
      <w:pPr>
        <w:spacing w:after="0" w:line="240" w:lineRule="auto"/>
        <w:jc w:val="both"/>
        <w:rPr>
          <w:rFonts w:ascii="Times New Roman" w:eastAsia="Times New Roman" w:hAnsi="Times New Roman" w:cs="Times New Roman"/>
          <w:bCs/>
          <w:sz w:val="24"/>
          <w:szCs w:val="24"/>
          <w:lang w:val="en-US"/>
        </w:rPr>
      </w:pPr>
    </w:p>
    <w:p w:rsidR="008F70EC" w:rsidRPr="00E25659" w:rsidRDefault="008F70EC" w:rsidP="008F70EC">
      <w:pPr>
        <w:pStyle w:val="Default"/>
        <w:jc w:val="both"/>
      </w:pPr>
      <w:r w:rsidRPr="00E25659">
        <w:rPr>
          <w:b/>
        </w:rPr>
        <w:t>Onyekuru, N. A.,</w:t>
      </w:r>
      <w:r w:rsidRPr="00E25659">
        <w:t xml:space="preserve">Okoye, C. and Ifejirika, C. (2016).Assessing the nature and extent of </w:t>
      </w:r>
      <w:r w:rsidRPr="00E25659">
        <w:tab/>
        <w:t>adaptation to climate change among farmers in Nigeria.17</w:t>
      </w:r>
      <w:r w:rsidRPr="00E25659">
        <w:rPr>
          <w:vertAlign w:val="superscript"/>
        </w:rPr>
        <w:t>th</w:t>
      </w:r>
      <w:r w:rsidRPr="00E25659">
        <w:t xml:space="preserve"> Annual National </w:t>
      </w:r>
      <w:r w:rsidRPr="00E25659">
        <w:tab/>
        <w:t xml:space="preserve">Conference of National Association of Agricultural Economists, Federal University </w:t>
      </w:r>
      <w:r w:rsidRPr="00E25659">
        <w:tab/>
        <w:t>of Technology, Owerri, Nigeria. pp. 909 – 916.</w:t>
      </w:r>
    </w:p>
    <w:p w:rsidR="008F70EC" w:rsidRPr="00E25659" w:rsidRDefault="008F70EC" w:rsidP="008F70EC">
      <w:pPr>
        <w:spacing w:after="0" w:line="240" w:lineRule="auto"/>
        <w:jc w:val="both"/>
        <w:rPr>
          <w:rFonts w:ascii="Times New Roman" w:eastAsia="Times New Roman" w:hAnsi="Times New Roman" w:cs="Times New Roman"/>
          <w:bCs/>
          <w:sz w:val="24"/>
          <w:szCs w:val="24"/>
          <w:lang w:val="en-US"/>
        </w:rPr>
      </w:pPr>
    </w:p>
    <w:p w:rsidR="008F70EC" w:rsidRPr="00E25659" w:rsidRDefault="008F70EC" w:rsidP="008F70EC">
      <w:pPr>
        <w:spacing w:after="0" w:line="240" w:lineRule="auto"/>
        <w:ind w:left="709" w:hanging="709"/>
        <w:jc w:val="both"/>
        <w:rPr>
          <w:rFonts w:ascii="Times New Roman" w:eastAsia="Times New Roman" w:hAnsi="Times New Roman" w:cs="Times New Roman"/>
          <w:sz w:val="24"/>
          <w:szCs w:val="24"/>
          <w:lang w:val="en-US"/>
        </w:rPr>
      </w:pPr>
      <w:r w:rsidRPr="00E25659">
        <w:rPr>
          <w:rFonts w:ascii="Times New Roman" w:eastAsia="Times New Roman" w:hAnsi="Times New Roman" w:cs="Times New Roman"/>
          <w:b/>
          <w:sz w:val="24"/>
          <w:szCs w:val="24"/>
          <w:lang w:val="en-US"/>
        </w:rPr>
        <w:t>Onyekuru, N. A</w:t>
      </w:r>
      <w:r w:rsidRPr="00E25659">
        <w:rPr>
          <w:rFonts w:ascii="Times New Roman" w:eastAsia="Times New Roman" w:hAnsi="Times New Roman" w:cs="Times New Roman"/>
          <w:sz w:val="24"/>
          <w:szCs w:val="24"/>
          <w:lang w:val="en-US"/>
        </w:rPr>
        <w:t xml:space="preserve">., Agbo, C. U. Ibrahim,M. K. and Uzuegbu, G. (2012).Analysis of the Effects of Climate Change on Cassava Production in Osumenyi, Nnewi South </w:t>
      </w:r>
      <w:r w:rsidRPr="00E25659">
        <w:rPr>
          <w:rFonts w:ascii="Times New Roman" w:eastAsia="Times New Roman" w:hAnsi="Times New Roman" w:cs="Times New Roman"/>
          <w:sz w:val="24"/>
          <w:szCs w:val="24"/>
          <w:lang w:val="en-US"/>
        </w:rPr>
        <w:tab/>
        <w:t xml:space="preserve">Local Government Area of Anambra State Nigeria. Accepted for presentation at </w:t>
      </w:r>
      <w:r w:rsidRPr="00E25659">
        <w:rPr>
          <w:rFonts w:ascii="Times New Roman" w:eastAsia="Times New Roman" w:hAnsi="Times New Roman" w:cs="Times New Roman"/>
          <w:sz w:val="24"/>
          <w:szCs w:val="24"/>
          <w:lang w:val="en-US"/>
        </w:rPr>
        <w:tab/>
        <w:t xml:space="preserve">the </w:t>
      </w:r>
      <w:r w:rsidRPr="00E25659">
        <w:rPr>
          <w:rFonts w:ascii="Times New Roman" w:eastAsia="Times New Roman" w:hAnsi="Times New Roman" w:cs="Times New Roman"/>
          <w:sz w:val="24"/>
          <w:szCs w:val="24"/>
          <w:lang w:val="en-US"/>
        </w:rPr>
        <w:tab/>
        <w:t>Planet under Pressure Conference, 26 -29 March, 2012, London UK.</w:t>
      </w:r>
    </w:p>
    <w:p w:rsidR="008F70EC" w:rsidRPr="00E25659" w:rsidRDefault="008F70EC" w:rsidP="008F70EC">
      <w:pPr>
        <w:spacing w:after="0" w:line="240" w:lineRule="auto"/>
        <w:jc w:val="center"/>
        <w:rPr>
          <w:rFonts w:ascii="Times New Roman" w:eastAsia="Times New Roman" w:hAnsi="Times New Roman" w:cs="Times New Roman"/>
          <w:sz w:val="24"/>
          <w:szCs w:val="24"/>
          <w:lang w:val="en-US"/>
        </w:rPr>
      </w:pPr>
    </w:p>
    <w:p w:rsidR="008F70EC" w:rsidRPr="00E25659" w:rsidRDefault="008F70EC" w:rsidP="008F70EC">
      <w:pPr>
        <w:spacing w:after="0" w:line="240" w:lineRule="auto"/>
        <w:ind w:left="709" w:hanging="709"/>
        <w:jc w:val="both"/>
        <w:rPr>
          <w:rFonts w:ascii="Times New Roman" w:eastAsia="Times New Roman" w:hAnsi="Times New Roman" w:cs="Times New Roman"/>
          <w:sz w:val="24"/>
          <w:szCs w:val="24"/>
          <w:lang w:val="en-US"/>
        </w:rPr>
      </w:pPr>
      <w:r w:rsidRPr="00E25659">
        <w:rPr>
          <w:rFonts w:ascii="Times New Roman" w:eastAsia="Times New Roman" w:hAnsi="Times New Roman" w:cs="Times New Roman"/>
          <w:bCs/>
          <w:sz w:val="24"/>
          <w:szCs w:val="24"/>
          <w:lang w:val="en-US"/>
        </w:rPr>
        <w:t xml:space="preserve">Onyekuru, N. A. (2012). Indigenous adaptation to the impact of climate change in West African forests. Paper presented at the Environment Department Postgraduate </w:t>
      </w:r>
      <w:r w:rsidRPr="00E25659">
        <w:rPr>
          <w:rFonts w:ascii="Times New Roman" w:eastAsia="Times New Roman" w:hAnsi="Times New Roman" w:cs="Times New Roman"/>
          <w:bCs/>
          <w:sz w:val="24"/>
          <w:szCs w:val="24"/>
          <w:lang w:val="en-US"/>
        </w:rPr>
        <w:tab/>
        <w:t xml:space="preserve">Conference, University of York, 23 - 24 Feb, 2012. </w:t>
      </w:r>
      <w:r w:rsidRPr="00E25659">
        <w:rPr>
          <w:rFonts w:ascii="Times New Roman" w:eastAsia="Times New Roman" w:hAnsi="Times New Roman" w:cs="Times New Roman"/>
          <w:bCs/>
          <w:sz w:val="24"/>
          <w:szCs w:val="24"/>
          <w:lang w:val="en-US"/>
        </w:rPr>
        <w:tab/>
      </w:r>
      <w:hyperlink r:id="rId42" w:history="1">
        <w:r w:rsidRPr="00E25659">
          <w:rPr>
            <w:rStyle w:val="Hyperlink"/>
            <w:rFonts w:ascii="Times New Roman" w:eastAsia="Times New Roman" w:hAnsi="Times New Roman" w:cs="Times New Roman"/>
            <w:sz w:val="24"/>
            <w:szCs w:val="24"/>
            <w:lang w:val="en-US"/>
          </w:rPr>
          <w:t>http://see.leeds.ac.uk/research/sri/ccdp/</w:t>
        </w:r>
      </w:hyperlink>
      <w:r w:rsidRPr="00E25659">
        <w:rPr>
          <w:rFonts w:ascii="Times New Roman" w:eastAsia="Times New Roman" w:hAnsi="Times New Roman" w:cs="Times New Roman"/>
          <w:sz w:val="24"/>
          <w:szCs w:val="24"/>
          <w:lang w:val="en-US"/>
        </w:rPr>
        <w:t xml:space="preserve"> </w:t>
      </w:r>
    </w:p>
    <w:p w:rsidR="008F70EC" w:rsidRPr="00E25659" w:rsidRDefault="008F70EC" w:rsidP="008F70EC">
      <w:pPr>
        <w:spacing w:after="0" w:line="240" w:lineRule="auto"/>
        <w:rPr>
          <w:rFonts w:ascii="Times New Roman" w:eastAsia="Times New Roman" w:hAnsi="Times New Roman" w:cs="Times New Roman"/>
          <w:b/>
          <w:sz w:val="24"/>
          <w:szCs w:val="24"/>
          <w:lang w:val="en-US"/>
        </w:rPr>
      </w:pPr>
    </w:p>
    <w:p w:rsidR="008F70EC" w:rsidRPr="00E25659" w:rsidRDefault="008F70EC" w:rsidP="008F70EC">
      <w:pPr>
        <w:spacing w:after="0" w:line="240" w:lineRule="auto"/>
        <w:jc w:val="both"/>
        <w:rPr>
          <w:rFonts w:ascii="Times New Roman" w:eastAsia="Times New Roman" w:hAnsi="Times New Roman" w:cs="Times New Roman"/>
          <w:sz w:val="24"/>
          <w:szCs w:val="24"/>
          <w:lang w:val="en-US"/>
        </w:rPr>
      </w:pPr>
      <w:r w:rsidRPr="00E25659">
        <w:rPr>
          <w:rFonts w:ascii="Times New Roman" w:eastAsia="Times New Roman" w:hAnsi="Times New Roman" w:cs="Times New Roman"/>
          <w:b/>
          <w:sz w:val="24"/>
          <w:szCs w:val="24"/>
          <w:lang w:val="en-US"/>
        </w:rPr>
        <w:t>Onyekuru, N. A</w:t>
      </w:r>
      <w:r w:rsidRPr="00E25659">
        <w:rPr>
          <w:rFonts w:ascii="Times New Roman" w:eastAsia="Times New Roman" w:hAnsi="Times New Roman" w:cs="Times New Roman"/>
          <w:sz w:val="24"/>
          <w:szCs w:val="24"/>
          <w:lang w:val="en-US"/>
        </w:rPr>
        <w:t xml:space="preserve">. and Marchant, R. (2011). Climate Change and Resource Use  Conflicts in </w:t>
      </w:r>
      <w:r w:rsidRPr="00E25659">
        <w:rPr>
          <w:rFonts w:ascii="Times New Roman" w:eastAsia="Times New Roman" w:hAnsi="Times New Roman" w:cs="Times New Roman"/>
          <w:sz w:val="24"/>
          <w:szCs w:val="24"/>
          <w:lang w:val="en-US"/>
        </w:rPr>
        <w:tab/>
        <w:t xml:space="preserve">West Africa: Issues for Consideration. Paper presented at the International </w:t>
      </w:r>
      <w:r w:rsidRPr="00E25659">
        <w:rPr>
          <w:rFonts w:ascii="Times New Roman" w:eastAsia="Times New Roman" w:hAnsi="Times New Roman" w:cs="Times New Roman"/>
          <w:sz w:val="24"/>
          <w:szCs w:val="24"/>
          <w:lang w:val="en-US"/>
        </w:rPr>
        <w:tab/>
        <w:t>Conference of Nigerian Students, Lancaster University UK, 11 – 12 June, 2011.</w:t>
      </w:r>
    </w:p>
    <w:p w:rsidR="008F70EC" w:rsidRPr="00E25659" w:rsidRDefault="008F70EC" w:rsidP="008F70EC">
      <w:pPr>
        <w:autoSpaceDE w:val="0"/>
        <w:autoSpaceDN w:val="0"/>
        <w:adjustRightInd w:val="0"/>
        <w:spacing w:after="0" w:line="240" w:lineRule="auto"/>
        <w:jc w:val="both"/>
        <w:rPr>
          <w:rFonts w:ascii="Times New Roman" w:eastAsia="Times New Roman" w:hAnsi="Times New Roman" w:cs="Times New Roman"/>
          <w:sz w:val="24"/>
          <w:szCs w:val="24"/>
          <w:lang w:val="en-US"/>
        </w:rPr>
      </w:pPr>
    </w:p>
    <w:p w:rsidR="008F70EC" w:rsidRPr="00E25659" w:rsidRDefault="008F70EC" w:rsidP="008F70EC">
      <w:pPr>
        <w:spacing w:after="0" w:line="240" w:lineRule="auto"/>
        <w:jc w:val="both"/>
        <w:rPr>
          <w:rFonts w:ascii="Times New Roman" w:eastAsia="Times New Roman" w:hAnsi="Times New Roman" w:cs="Times New Roman"/>
          <w:sz w:val="24"/>
          <w:szCs w:val="24"/>
          <w:lang w:val="en-US"/>
        </w:rPr>
      </w:pPr>
      <w:r w:rsidRPr="00E25659">
        <w:rPr>
          <w:rFonts w:ascii="Times New Roman" w:eastAsia="Times New Roman" w:hAnsi="Times New Roman" w:cs="Times New Roman"/>
          <w:b/>
          <w:sz w:val="24"/>
          <w:szCs w:val="24"/>
          <w:lang w:val="en-US"/>
        </w:rPr>
        <w:t>Onyekuru, N. A.,</w:t>
      </w:r>
      <w:r w:rsidRPr="00E25659">
        <w:rPr>
          <w:rFonts w:ascii="Times New Roman" w:eastAsia="Times New Roman" w:hAnsi="Times New Roman" w:cs="Times New Roman"/>
          <w:sz w:val="24"/>
          <w:szCs w:val="24"/>
          <w:lang w:val="en-US"/>
        </w:rPr>
        <w:t xml:space="preserve"> and Uzuegbu,G.(2009). Impact of Erosion On The Profitability Of </w:t>
      </w:r>
      <w:r w:rsidRPr="00E25659">
        <w:rPr>
          <w:rFonts w:ascii="Times New Roman" w:eastAsia="Times New Roman" w:hAnsi="Times New Roman" w:cs="Times New Roman"/>
          <w:sz w:val="24"/>
          <w:szCs w:val="24"/>
          <w:lang w:val="en-US"/>
        </w:rPr>
        <w:tab/>
        <w:t xml:space="preserve">Maize Production in Osumenyi, Nnewi South Local Government Area Of </w:t>
      </w:r>
      <w:r w:rsidRPr="00E25659">
        <w:rPr>
          <w:rFonts w:ascii="Times New Roman" w:eastAsia="Times New Roman" w:hAnsi="Times New Roman" w:cs="Times New Roman"/>
          <w:sz w:val="24"/>
          <w:szCs w:val="24"/>
          <w:lang w:val="en-US"/>
        </w:rPr>
        <w:tab/>
        <w:t xml:space="preserve">Anambra </w:t>
      </w:r>
      <w:r w:rsidRPr="00E25659">
        <w:rPr>
          <w:rFonts w:ascii="Times New Roman" w:eastAsia="Times New Roman" w:hAnsi="Times New Roman" w:cs="Times New Roman"/>
          <w:sz w:val="24"/>
          <w:szCs w:val="24"/>
          <w:lang w:val="en-US"/>
        </w:rPr>
        <w:tab/>
        <w:t xml:space="preserve">State Nigeria. Conference proceedings of the Department of Geography, </w:t>
      </w:r>
      <w:r w:rsidRPr="00E25659">
        <w:rPr>
          <w:rFonts w:ascii="Times New Roman" w:eastAsia="Times New Roman" w:hAnsi="Times New Roman" w:cs="Times New Roman"/>
          <w:sz w:val="24"/>
          <w:szCs w:val="24"/>
          <w:lang w:val="en-US"/>
        </w:rPr>
        <w:tab/>
        <w:t xml:space="preserve">University </w:t>
      </w:r>
      <w:r w:rsidRPr="00E25659">
        <w:rPr>
          <w:rFonts w:ascii="Times New Roman" w:eastAsia="Times New Roman" w:hAnsi="Times New Roman" w:cs="Times New Roman"/>
          <w:sz w:val="24"/>
          <w:szCs w:val="24"/>
          <w:lang w:val="en-US"/>
        </w:rPr>
        <w:tab/>
        <w:t>of Nigeria, Nsukka 29</w:t>
      </w:r>
      <w:r w:rsidRPr="00E25659">
        <w:rPr>
          <w:rFonts w:ascii="Times New Roman" w:eastAsia="Times New Roman" w:hAnsi="Times New Roman" w:cs="Times New Roman"/>
          <w:sz w:val="24"/>
          <w:szCs w:val="24"/>
          <w:vertAlign w:val="superscript"/>
          <w:lang w:val="en-US"/>
        </w:rPr>
        <w:t>th</w:t>
      </w:r>
      <w:r w:rsidRPr="00E25659">
        <w:rPr>
          <w:rFonts w:ascii="Times New Roman" w:eastAsia="Times New Roman" w:hAnsi="Times New Roman" w:cs="Times New Roman"/>
          <w:sz w:val="24"/>
          <w:szCs w:val="24"/>
          <w:lang w:val="en-US"/>
        </w:rPr>
        <w:t>June to 2</w:t>
      </w:r>
      <w:r w:rsidRPr="00E25659">
        <w:rPr>
          <w:rFonts w:ascii="Times New Roman" w:eastAsia="Times New Roman" w:hAnsi="Times New Roman" w:cs="Times New Roman"/>
          <w:sz w:val="24"/>
          <w:szCs w:val="24"/>
          <w:vertAlign w:val="superscript"/>
          <w:lang w:val="en-US"/>
        </w:rPr>
        <w:t>nd</w:t>
      </w:r>
      <w:r w:rsidRPr="00E25659">
        <w:rPr>
          <w:rFonts w:ascii="Times New Roman" w:eastAsia="Times New Roman" w:hAnsi="Times New Roman" w:cs="Times New Roman"/>
          <w:sz w:val="24"/>
          <w:szCs w:val="24"/>
          <w:lang w:val="en-US"/>
        </w:rPr>
        <w:t xml:space="preserve"> July, 2009.</w:t>
      </w:r>
    </w:p>
    <w:p w:rsidR="008F70EC" w:rsidRPr="00E25659" w:rsidRDefault="008F70EC" w:rsidP="008F70EC">
      <w:pPr>
        <w:spacing w:after="0" w:line="240" w:lineRule="auto"/>
        <w:jc w:val="center"/>
        <w:rPr>
          <w:rFonts w:ascii="Times New Roman" w:eastAsia="Times New Roman" w:hAnsi="Times New Roman" w:cs="Times New Roman"/>
          <w:sz w:val="24"/>
          <w:szCs w:val="24"/>
          <w:lang w:val="en-US"/>
        </w:rPr>
      </w:pPr>
    </w:p>
    <w:p w:rsidR="008F70EC" w:rsidRPr="00E25659" w:rsidRDefault="008F70EC" w:rsidP="008F70EC">
      <w:pPr>
        <w:spacing w:after="0" w:line="240" w:lineRule="auto"/>
        <w:ind w:left="709" w:hanging="709"/>
        <w:jc w:val="both"/>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 xml:space="preserve">Onyekuru, N.A.(2009). Obama’s Threat on Climate Change, a Challenge to Nigeria’s </w:t>
      </w:r>
      <w:r w:rsidRPr="00E25659">
        <w:rPr>
          <w:rFonts w:ascii="Times New Roman" w:eastAsia="Times New Roman" w:hAnsi="Times New Roman" w:cs="Times New Roman"/>
          <w:sz w:val="24"/>
          <w:szCs w:val="24"/>
          <w:lang w:val="en-US"/>
        </w:rPr>
        <w:tab/>
        <w:t>Economic Decision on Sustainable Agriculture: The Bitter Truth. Presented at t</w:t>
      </w:r>
      <w:r w:rsidRPr="00E25659">
        <w:rPr>
          <w:rFonts w:ascii="Times New Roman" w:eastAsia="Times New Roman" w:hAnsi="Times New Roman" w:cs="Times New Roman"/>
          <w:bCs/>
          <w:sz w:val="24"/>
          <w:szCs w:val="24"/>
          <w:lang w:val="en-US"/>
        </w:rPr>
        <w:t>he 50th Annual Conference of the Nigerian Economic Society (NES), 28t</w:t>
      </w:r>
      <w:r w:rsidRPr="00E25659">
        <w:rPr>
          <w:rFonts w:ascii="Times New Roman" w:eastAsia="Times New Roman" w:hAnsi="Times New Roman" w:cs="Times New Roman"/>
          <w:sz w:val="24"/>
          <w:szCs w:val="24"/>
          <w:lang w:val="en-US"/>
        </w:rPr>
        <w:t>h</w:t>
      </w:r>
      <w:r w:rsidRPr="00E25659">
        <w:rPr>
          <w:rFonts w:ascii="Times New Roman" w:eastAsia="Times New Roman" w:hAnsi="Times New Roman" w:cs="Times New Roman"/>
          <w:bCs/>
          <w:sz w:val="24"/>
          <w:szCs w:val="24"/>
          <w:lang w:val="en-US"/>
        </w:rPr>
        <w:t xml:space="preserve"> to 30t</w:t>
      </w:r>
      <w:r w:rsidRPr="00E25659">
        <w:rPr>
          <w:rFonts w:ascii="Times New Roman" w:eastAsia="Times New Roman" w:hAnsi="Times New Roman" w:cs="Times New Roman"/>
          <w:sz w:val="24"/>
          <w:szCs w:val="24"/>
          <w:lang w:val="en-US"/>
        </w:rPr>
        <w:t>h</w:t>
      </w:r>
      <w:r w:rsidRPr="00E25659">
        <w:rPr>
          <w:rFonts w:ascii="Times New Roman" w:eastAsia="Times New Roman" w:hAnsi="Times New Roman" w:cs="Times New Roman"/>
          <w:bCs/>
          <w:sz w:val="24"/>
          <w:szCs w:val="24"/>
          <w:vertAlign w:val="superscript"/>
          <w:lang w:val="en-US"/>
        </w:rPr>
        <w:tab/>
      </w:r>
      <w:r w:rsidRPr="00E25659">
        <w:rPr>
          <w:rFonts w:ascii="Times New Roman" w:eastAsia="Times New Roman" w:hAnsi="Times New Roman" w:cs="Times New Roman"/>
          <w:bCs/>
          <w:sz w:val="24"/>
          <w:szCs w:val="24"/>
          <w:lang w:val="en-US"/>
        </w:rPr>
        <w:t>September, 2009.</w:t>
      </w:r>
    </w:p>
    <w:p w:rsidR="008F70EC" w:rsidRPr="00E25659" w:rsidRDefault="008F70EC" w:rsidP="008F70EC">
      <w:pPr>
        <w:spacing w:after="0" w:line="240" w:lineRule="auto"/>
        <w:jc w:val="both"/>
        <w:rPr>
          <w:rFonts w:ascii="Times New Roman" w:eastAsia="Times New Roman" w:hAnsi="Times New Roman" w:cs="Times New Roman"/>
          <w:bCs/>
          <w:sz w:val="24"/>
          <w:szCs w:val="24"/>
          <w:lang w:val="en-US"/>
        </w:rPr>
      </w:pPr>
    </w:p>
    <w:p w:rsidR="008F70EC" w:rsidRPr="00E25659" w:rsidRDefault="008F70EC" w:rsidP="008F70EC">
      <w:pPr>
        <w:spacing w:after="0" w:line="240" w:lineRule="auto"/>
        <w:ind w:left="709" w:hanging="709"/>
        <w:jc w:val="both"/>
        <w:rPr>
          <w:rFonts w:ascii="Times New Roman" w:eastAsia="Times New Roman" w:hAnsi="Times New Roman" w:cs="Times New Roman"/>
          <w:bCs/>
          <w:sz w:val="24"/>
          <w:szCs w:val="24"/>
          <w:lang w:val="en-US"/>
        </w:rPr>
      </w:pPr>
      <w:r w:rsidRPr="00E25659">
        <w:rPr>
          <w:rFonts w:ascii="Times New Roman" w:eastAsia="Times New Roman" w:hAnsi="Times New Roman" w:cs="Times New Roman"/>
          <w:bCs/>
          <w:sz w:val="24"/>
          <w:szCs w:val="24"/>
          <w:lang w:val="en-US"/>
        </w:rPr>
        <w:t xml:space="preserve">Onyekuru, N. A. (2008). Challenges to the Transfer of Agricultural Technologies in </w:t>
      </w:r>
      <w:r w:rsidRPr="00E25659">
        <w:rPr>
          <w:rFonts w:ascii="Times New Roman" w:eastAsia="Times New Roman" w:hAnsi="Times New Roman" w:cs="Times New Roman"/>
          <w:bCs/>
          <w:sz w:val="24"/>
          <w:szCs w:val="24"/>
          <w:lang w:val="en-US"/>
        </w:rPr>
        <w:tab/>
        <w:t>Nigeria, Proceeding of the 10</w:t>
      </w:r>
      <w:r w:rsidRPr="00E25659">
        <w:rPr>
          <w:rFonts w:ascii="Times New Roman" w:eastAsia="Times New Roman" w:hAnsi="Times New Roman" w:cs="Times New Roman"/>
          <w:bCs/>
          <w:sz w:val="24"/>
          <w:szCs w:val="24"/>
          <w:vertAlign w:val="superscript"/>
          <w:lang w:val="en-US"/>
        </w:rPr>
        <w:t>th</w:t>
      </w:r>
      <w:r w:rsidRPr="00E25659">
        <w:rPr>
          <w:rFonts w:ascii="Times New Roman" w:eastAsia="Times New Roman" w:hAnsi="Times New Roman" w:cs="Times New Roman"/>
          <w:bCs/>
          <w:sz w:val="24"/>
          <w:szCs w:val="24"/>
          <w:lang w:val="en-US"/>
        </w:rPr>
        <w:t xml:space="preserve"> Annual Conference of the National </w:t>
      </w:r>
      <w:r w:rsidRPr="00E25659">
        <w:rPr>
          <w:rFonts w:ascii="Times New Roman" w:eastAsia="Times New Roman" w:hAnsi="Times New Roman" w:cs="Times New Roman"/>
          <w:bCs/>
          <w:sz w:val="24"/>
          <w:szCs w:val="24"/>
          <w:lang w:val="en-US"/>
        </w:rPr>
        <w:tab/>
        <w:t>Association of Agricultural  Economists, 2008. pp 354 – 362.</w:t>
      </w:r>
    </w:p>
    <w:p w:rsidR="008F70EC" w:rsidRPr="00E25659" w:rsidRDefault="008F70EC" w:rsidP="008F70EC">
      <w:pPr>
        <w:spacing w:after="0" w:line="240" w:lineRule="auto"/>
        <w:jc w:val="both"/>
        <w:rPr>
          <w:rFonts w:ascii="Times New Roman" w:eastAsia="Times New Roman" w:hAnsi="Times New Roman" w:cs="Times New Roman"/>
          <w:bCs/>
          <w:sz w:val="24"/>
          <w:szCs w:val="24"/>
          <w:lang w:val="en-US"/>
        </w:rPr>
      </w:pPr>
    </w:p>
    <w:p w:rsidR="008F70EC" w:rsidRPr="00E25659" w:rsidRDefault="008F70EC" w:rsidP="008F70EC">
      <w:pPr>
        <w:spacing w:after="0" w:line="240" w:lineRule="auto"/>
        <w:ind w:left="709" w:hanging="709"/>
        <w:jc w:val="both"/>
        <w:rPr>
          <w:rFonts w:ascii="Times New Roman" w:eastAsia="Times New Roman" w:hAnsi="Times New Roman" w:cs="Times New Roman"/>
          <w:b/>
          <w:bCs/>
          <w:color w:val="000000"/>
          <w:sz w:val="24"/>
          <w:szCs w:val="24"/>
          <w:lang w:val="en-US"/>
        </w:rPr>
      </w:pPr>
    </w:p>
    <w:p w:rsidR="008F70EC" w:rsidRPr="00E25659" w:rsidRDefault="008F70EC" w:rsidP="008F70EC">
      <w:pPr>
        <w:spacing w:after="0" w:line="240" w:lineRule="auto"/>
        <w:ind w:left="709" w:hanging="709"/>
        <w:jc w:val="both"/>
        <w:rPr>
          <w:rFonts w:ascii="Times New Roman" w:eastAsia="Times New Roman" w:hAnsi="Times New Roman" w:cs="Times New Roman"/>
          <w:bCs/>
          <w:color w:val="000000"/>
          <w:sz w:val="24"/>
          <w:szCs w:val="24"/>
          <w:lang w:val="en-US"/>
        </w:rPr>
      </w:pPr>
      <w:r w:rsidRPr="00E25659">
        <w:rPr>
          <w:rFonts w:ascii="Times New Roman" w:eastAsia="Times New Roman" w:hAnsi="Times New Roman" w:cs="Times New Roman"/>
          <w:b/>
          <w:bCs/>
          <w:color w:val="000000"/>
          <w:sz w:val="24"/>
          <w:szCs w:val="24"/>
          <w:lang w:val="en-US"/>
        </w:rPr>
        <w:t>Onyekuru, N. A</w:t>
      </w:r>
      <w:r w:rsidRPr="00E25659">
        <w:rPr>
          <w:rFonts w:ascii="Times New Roman" w:eastAsia="Times New Roman" w:hAnsi="Times New Roman" w:cs="Times New Roman"/>
          <w:bCs/>
          <w:color w:val="000000"/>
          <w:sz w:val="24"/>
          <w:szCs w:val="24"/>
          <w:lang w:val="en-US"/>
        </w:rPr>
        <w:t xml:space="preserve">. and Eboh, E.C. (2008). Kerosene Price Hike and Substitution, Implications </w:t>
      </w:r>
      <w:r w:rsidRPr="00E25659">
        <w:rPr>
          <w:rFonts w:ascii="Times New Roman" w:eastAsia="Times New Roman" w:hAnsi="Times New Roman" w:cs="Times New Roman"/>
          <w:bCs/>
          <w:color w:val="000000"/>
          <w:sz w:val="24"/>
          <w:szCs w:val="24"/>
          <w:lang w:val="en-US"/>
        </w:rPr>
        <w:tab/>
        <w:t xml:space="preserve">for Form Utility Maximization in Nigeria: A Case Study of </w:t>
      </w:r>
      <w:r w:rsidRPr="00E25659">
        <w:rPr>
          <w:rFonts w:ascii="Times New Roman" w:eastAsia="Times New Roman" w:hAnsi="Times New Roman" w:cs="Times New Roman"/>
          <w:bCs/>
          <w:color w:val="000000"/>
          <w:sz w:val="24"/>
          <w:szCs w:val="24"/>
          <w:lang w:val="en-US"/>
        </w:rPr>
        <w:tab/>
        <w:t xml:space="preserve">Enugu State. </w:t>
      </w:r>
      <w:r w:rsidRPr="00E25659">
        <w:rPr>
          <w:rFonts w:ascii="Times New Roman" w:eastAsia="Times New Roman" w:hAnsi="Times New Roman" w:cs="Times New Roman"/>
          <w:bCs/>
          <w:color w:val="000000"/>
          <w:sz w:val="24"/>
          <w:szCs w:val="24"/>
          <w:lang w:val="en-US"/>
        </w:rPr>
        <w:tab/>
        <w:t>Proceeding of the 22</w:t>
      </w:r>
      <w:r w:rsidRPr="00E25659">
        <w:rPr>
          <w:rFonts w:ascii="Times New Roman" w:eastAsia="Times New Roman" w:hAnsi="Times New Roman" w:cs="Times New Roman"/>
          <w:bCs/>
          <w:color w:val="000000"/>
          <w:sz w:val="24"/>
          <w:szCs w:val="24"/>
          <w:vertAlign w:val="superscript"/>
          <w:lang w:val="en-US"/>
        </w:rPr>
        <w:t>nd</w:t>
      </w:r>
      <w:r w:rsidRPr="00E25659">
        <w:rPr>
          <w:rFonts w:ascii="Times New Roman" w:eastAsia="Times New Roman" w:hAnsi="Times New Roman" w:cs="Times New Roman"/>
          <w:bCs/>
          <w:color w:val="000000"/>
          <w:sz w:val="24"/>
          <w:szCs w:val="24"/>
          <w:lang w:val="en-US"/>
        </w:rPr>
        <w:t xml:space="preserve"> Annual National Conference of the Farm Management </w:t>
      </w:r>
      <w:r w:rsidRPr="00E25659">
        <w:rPr>
          <w:rFonts w:ascii="Times New Roman" w:eastAsia="Times New Roman" w:hAnsi="Times New Roman" w:cs="Times New Roman"/>
          <w:bCs/>
          <w:color w:val="000000"/>
          <w:sz w:val="24"/>
          <w:szCs w:val="24"/>
          <w:lang w:val="en-US"/>
        </w:rPr>
        <w:tab/>
        <w:t xml:space="preserve">Association </w:t>
      </w:r>
      <w:r w:rsidRPr="00E25659">
        <w:rPr>
          <w:rFonts w:ascii="Times New Roman" w:eastAsia="Times New Roman" w:hAnsi="Times New Roman" w:cs="Times New Roman"/>
          <w:bCs/>
          <w:color w:val="000000"/>
          <w:sz w:val="24"/>
          <w:szCs w:val="24"/>
          <w:lang w:val="en-US"/>
        </w:rPr>
        <w:tab/>
        <w:t>of Nigeria, 2008, pp 45 – 50</w:t>
      </w:r>
    </w:p>
    <w:p w:rsidR="008F70EC" w:rsidRPr="00E25659" w:rsidRDefault="008F70EC" w:rsidP="008F70EC">
      <w:pPr>
        <w:tabs>
          <w:tab w:val="left" w:pos="720"/>
        </w:tabs>
        <w:spacing w:after="0" w:line="240" w:lineRule="auto"/>
        <w:ind w:left="709" w:hanging="709"/>
        <w:jc w:val="both"/>
        <w:rPr>
          <w:rFonts w:ascii="Times New Roman" w:eastAsia="Times New Roman" w:hAnsi="Times New Roman" w:cs="Times New Roman"/>
          <w:color w:val="000000"/>
          <w:sz w:val="24"/>
          <w:szCs w:val="24"/>
          <w:lang w:val="en-US"/>
        </w:rPr>
      </w:pPr>
    </w:p>
    <w:p w:rsidR="008F70EC" w:rsidRPr="00E25659" w:rsidRDefault="008F70EC" w:rsidP="008F70EC">
      <w:pPr>
        <w:tabs>
          <w:tab w:val="left" w:pos="720"/>
        </w:tabs>
        <w:spacing w:after="0" w:line="240" w:lineRule="auto"/>
        <w:ind w:left="709" w:hanging="709"/>
        <w:jc w:val="both"/>
        <w:rPr>
          <w:rFonts w:ascii="Times New Roman" w:eastAsia="Times New Roman" w:hAnsi="Times New Roman" w:cs="Times New Roman"/>
          <w:sz w:val="24"/>
          <w:szCs w:val="24"/>
          <w:lang w:val="en-US"/>
        </w:rPr>
      </w:pPr>
      <w:r w:rsidRPr="00E25659">
        <w:rPr>
          <w:rFonts w:ascii="Times New Roman" w:eastAsia="Times New Roman" w:hAnsi="Times New Roman" w:cs="Times New Roman"/>
          <w:b/>
          <w:color w:val="000000"/>
          <w:sz w:val="24"/>
          <w:szCs w:val="24"/>
          <w:lang w:val="en-US"/>
        </w:rPr>
        <w:t>Onyekuru, N. A.</w:t>
      </w:r>
      <w:r w:rsidRPr="00E25659">
        <w:rPr>
          <w:rFonts w:ascii="Times New Roman" w:eastAsia="Times New Roman" w:hAnsi="Times New Roman" w:cs="Times New Roman"/>
          <w:color w:val="000000"/>
          <w:sz w:val="24"/>
          <w:szCs w:val="24"/>
          <w:lang w:val="en-US"/>
        </w:rPr>
        <w:t xml:space="preserve"> and Eboh, E.C. (2008).</w:t>
      </w:r>
      <w:r w:rsidRPr="00E25659">
        <w:rPr>
          <w:rFonts w:ascii="Times New Roman" w:eastAsia="Times New Roman" w:hAnsi="Times New Roman" w:cs="Times New Roman"/>
          <w:sz w:val="24"/>
          <w:szCs w:val="24"/>
          <w:lang w:val="en-US"/>
        </w:rPr>
        <w:t xml:space="preserve">The Nigerian Energy Crisis and the Need to Avert </w:t>
      </w:r>
      <w:r w:rsidRPr="00E25659">
        <w:rPr>
          <w:rFonts w:ascii="Times New Roman" w:eastAsia="Times New Roman" w:hAnsi="Times New Roman" w:cs="Times New Roman"/>
          <w:sz w:val="24"/>
          <w:szCs w:val="24"/>
          <w:lang w:val="en-US"/>
        </w:rPr>
        <w:tab/>
        <w:t xml:space="preserve">the </w:t>
      </w:r>
      <w:r w:rsidRPr="00E25659">
        <w:rPr>
          <w:rFonts w:ascii="Times New Roman" w:eastAsia="Times New Roman" w:hAnsi="Times New Roman" w:cs="Times New Roman"/>
          <w:sz w:val="24"/>
          <w:szCs w:val="24"/>
          <w:lang w:val="en-US"/>
        </w:rPr>
        <w:tab/>
        <w:t xml:space="preserve">Impending Environmental Disaster: A Case Study of Household Cooking </w:t>
      </w:r>
      <w:r w:rsidRPr="00E25659">
        <w:rPr>
          <w:rFonts w:ascii="Times New Roman" w:eastAsia="Times New Roman" w:hAnsi="Times New Roman" w:cs="Times New Roman"/>
          <w:sz w:val="24"/>
          <w:szCs w:val="24"/>
          <w:lang w:val="en-US"/>
        </w:rPr>
        <w:tab/>
        <w:t xml:space="preserve">Energies in </w:t>
      </w:r>
      <w:r w:rsidRPr="00E25659">
        <w:rPr>
          <w:rFonts w:ascii="Times New Roman" w:eastAsia="Times New Roman" w:hAnsi="Times New Roman" w:cs="Times New Roman"/>
          <w:sz w:val="24"/>
          <w:szCs w:val="24"/>
          <w:lang w:val="en-US"/>
        </w:rPr>
        <w:tab/>
        <w:t xml:space="preserve">Enugu State, Nigeria. </w:t>
      </w:r>
      <w:r w:rsidRPr="00E25659">
        <w:rPr>
          <w:rFonts w:ascii="Times New Roman" w:eastAsia="Times New Roman" w:hAnsi="Times New Roman" w:cs="Times New Roman"/>
          <w:bCs/>
          <w:sz w:val="24"/>
          <w:szCs w:val="24"/>
          <w:lang w:val="en-US"/>
        </w:rPr>
        <w:t>Proceeding of the 10</w:t>
      </w:r>
      <w:r w:rsidRPr="00E25659">
        <w:rPr>
          <w:rFonts w:ascii="Times New Roman" w:eastAsia="Times New Roman" w:hAnsi="Times New Roman" w:cs="Times New Roman"/>
          <w:bCs/>
          <w:sz w:val="24"/>
          <w:szCs w:val="24"/>
          <w:vertAlign w:val="superscript"/>
          <w:lang w:val="en-US"/>
        </w:rPr>
        <w:t>th</w:t>
      </w:r>
      <w:r w:rsidRPr="00E25659">
        <w:rPr>
          <w:rFonts w:ascii="Times New Roman" w:eastAsia="Times New Roman" w:hAnsi="Times New Roman" w:cs="Times New Roman"/>
          <w:bCs/>
          <w:sz w:val="24"/>
          <w:szCs w:val="24"/>
          <w:lang w:val="en-US"/>
        </w:rPr>
        <w:t xml:space="preserve"> Annual Conference of the National Association of Agricultural Economists, 2008. pp 493 - 498</w:t>
      </w:r>
    </w:p>
    <w:p w:rsidR="008F70EC" w:rsidRPr="00E25659" w:rsidRDefault="008F70EC" w:rsidP="008F70EC">
      <w:pPr>
        <w:spacing w:after="0" w:line="240" w:lineRule="auto"/>
        <w:rPr>
          <w:rFonts w:ascii="Times New Roman" w:eastAsia="Times New Roman" w:hAnsi="Times New Roman" w:cs="Times New Roman"/>
          <w:sz w:val="24"/>
          <w:szCs w:val="24"/>
          <w:lang w:val="en-US"/>
        </w:rPr>
      </w:pPr>
    </w:p>
    <w:p w:rsidR="008F70EC" w:rsidRPr="00E25659" w:rsidRDefault="008F70EC" w:rsidP="008F70EC">
      <w:pPr>
        <w:spacing w:after="0" w:line="240" w:lineRule="auto"/>
        <w:ind w:left="709" w:hanging="709"/>
        <w:jc w:val="both"/>
        <w:rPr>
          <w:rFonts w:ascii="Times New Roman" w:eastAsia="Times New Roman" w:hAnsi="Times New Roman" w:cs="Times New Roman"/>
          <w:sz w:val="24"/>
          <w:szCs w:val="24"/>
          <w:lang w:val="en-US"/>
        </w:rPr>
      </w:pPr>
      <w:r w:rsidRPr="00E25659">
        <w:rPr>
          <w:rFonts w:ascii="Times New Roman" w:eastAsia="Times New Roman" w:hAnsi="Times New Roman" w:cs="Times New Roman"/>
          <w:b/>
          <w:sz w:val="24"/>
          <w:szCs w:val="24"/>
          <w:lang w:val="en-US"/>
        </w:rPr>
        <w:t>Onyekuru, N. A</w:t>
      </w:r>
      <w:r w:rsidRPr="00E25659">
        <w:rPr>
          <w:rFonts w:ascii="Times New Roman" w:eastAsia="Times New Roman" w:hAnsi="Times New Roman" w:cs="Times New Roman"/>
          <w:sz w:val="24"/>
          <w:szCs w:val="24"/>
          <w:lang w:val="en-US"/>
        </w:rPr>
        <w:t>. and Okorji, E.C. (2008).Factors affecting the productivity of bee-keeping in Nsukka Local Government Area of Enugu State, Nigeria. Proceeding of the 42</w:t>
      </w:r>
      <w:r w:rsidRPr="00E25659">
        <w:rPr>
          <w:rFonts w:ascii="Times New Roman" w:eastAsia="Times New Roman" w:hAnsi="Times New Roman" w:cs="Times New Roman"/>
          <w:sz w:val="24"/>
          <w:szCs w:val="24"/>
          <w:vertAlign w:val="superscript"/>
          <w:lang w:val="en-US"/>
        </w:rPr>
        <w:t>nd</w:t>
      </w:r>
      <w:r w:rsidRPr="00E25659">
        <w:rPr>
          <w:rFonts w:ascii="Times New Roman" w:eastAsia="Times New Roman" w:hAnsi="Times New Roman" w:cs="Times New Roman"/>
          <w:sz w:val="24"/>
          <w:szCs w:val="24"/>
          <w:lang w:val="en-US"/>
        </w:rPr>
        <w:tab/>
        <w:t>Annual Conference of the Agricultural Society of Nigeria, 19</w:t>
      </w:r>
      <w:r w:rsidRPr="00E25659">
        <w:rPr>
          <w:rFonts w:ascii="Times New Roman" w:eastAsia="Times New Roman" w:hAnsi="Times New Roman" w:cs="Times New Roman"/>
          <w:sz w:val="24"/>
          <w:szCs w:val="24"/>
          <w:vertAlign w:val="superscript"/>
          <w:lang w:val="en-US"/>
        </w:rPr>
        <w:t>th</w:t>
      </w:r>
      <w:r w:rsidRPr="00E25659">
        <w:rPr>
          <w:rFonts w:ascii="Times New Roman" w:eastAsia="Times New Roman" w:hAnsi="Times New Roman" w:cs="Times New Roman"/>
          <w:sz w:val="24"/>
          <w:szCs w:val="24"/>
          <w:lang w:val="en-US"/>
        </w:rPr>
        <w:t xml:space="preserve"> to 23</w:t>
      </w:r>
      <w:r w:rsidRPr="00E25659">
        <w:rPr>
          <w:rFonts w:ascii="Times New Roman" w:eastAsia="Times New Roman" w:hAnsi="Times New Roman" w:cs="Times New Roman"/>
          <w:sz w:val="24"/>
          <w:szCs w:val="24"/>
          <w:vertAlign w:val="superscript"/>
          <w:lang w:val="en-US"/>
        </w:rPr>
        <w:t>rd</w:t>
      </w:r>
      <w:r w:rsidRPr="00E25659">
        <w:rPr>
          <w:rFonts w:ascii="Times New Roman" w:eastAsia="Times New Roman" w:hAnsi="Times New Roman" w:cs="Times New Roman"/>
          <w:sz w:val="24"/>
          <w:szCs w:val="24"/>
          <w:lang w:val="en-US"/>
        </w:rPr>
        <w:t xml:space="preserve"> October, 2008, pp 860 – 862</w:t>
      </w:r>
    </w:p>
    <w:p w:rsidR="008F70EC" w:rsidRPr="00E25659" w:rsidRDefault="008F70EC" w:rsidP="008F70EC">
      <w:pPr>
        <w:spacing w:after="0" w:line="240" w:lineRule="auto"/>
        <w:rPr>
          <w:rFonts w:ascii="Times New Roman" w:eastAsia="Times New Roman" w:hAnsi="Times New Roman" w:cs="Times New Roman"/>
          <w:b/>
          <w:sz w:val="24"/>
          <w:szCs w:val="24"/>
          <w:lang w:val="en-US"/>
        </w:rPr>
      </w:pPr>
    </w:p>
    <w:p w:rsidR="008F70EC" w:rsidRPr="00E25659" w:rsidRDefault="008F70EC" w:rsidP="008F70EC">
      <w:pPr>
        <w:spacing w:after="0" w:line="240" w:lineRule="auto"/>
        <w:rPr>
          <w:rFonts w:ascii="Times New Roman" w:eastAsia="Times New Roman" w:hAnsi="Times New Roman" w:cs="Times New Roman"/>
          <w:sz w:val="24"/>
          <w:szCs w:val="24"/>
          <w:lang w:val="en-US"/>
        </w:rPr>
      </w:pPr>
      <w:r w:rsidRPr="00E25659">
        <w:rPr>
          <w:rFonts w:ascii="Times New Roman" w:eastAsia="Times New Roman" w:hAnsi="Times New Roman" w:cs="Times New Roman"/>
          <w:b/>
          <w:sz w:val="24"/>
          <w:szCs w:val="24"/>
          <w:lang w:val="en-US"/>
        </w:rPr>
        <w:t xml:space="preserve">REFFEREES </w:t>
      </w:r>
    </w:p>
    <w:p w:rsidR="008F70EC" w:rsidRPr="00E25659" w:rsidRDefault="008F70EC" w:rsidP="008F70EC">
      <w:pPr>
        <w:spacing w:after="0" w:line="240" w:lineRule="auto"/>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Chief Emmanuel Iwuanyanwu</w:t>
      </w:r>
      <w:r w:rsidRPr="00E25659">
        <w:rPr>
          <w:rFonts w:ascii="Times New Roman" w:eastAsia="Times New Roman" w:hAnsi="Times New Roman" w:cs="Times New Roman"/>
          <w:sz w:val="24"/>
          <w:szCs w:val="24"/>
          <w:lang w:val="en-US"/>
        </w:rPr>
        <w:tab/>
        <w:t>Umuorhi Atta Ikeduru LGA Imo State</w:t>
      </w:r>
    </w:p>
    <w:p w:rsidR="008F70EC" w:rsidRPr="00E25659" w:rsidRDefault="008F70EC" w:rsidP="008F70EC">
      <w:pPr>
        <w:spacing w:after="0" w:line="240" w:lineRule="auto"/>
        <w:ind w:left="2880" w:firstLine="720"/>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Ahaejijemba of Igbo Land</w:t>
      </w:r>
    </w:p>
    <w:p w:rsidR="008F70EC" w:rsidRPr="00E25659" w:rsidRDefault="008F70EC" w:rsidP="008F70EC">
      <w:pPr>
        <w:spacing w:after="0" w:line="240" w:lineRule="auto"/>
        <w:ind w:left="2880" w:firstLine="720"/>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08099903010</w:t>
      </w:r>
    </w:p>
    <w:p w:rsidR="008F70EC" w:rsidRPr="00E25659" w:rsidRDefault="008F70EC" w:rsidP="008F70EC">
      <w:pPr>
        <w:spacing w:after="0" w:line="240" w:lineRule="auto"/>
        <w:ind w:left="2880" w:firstLine="720"/>
        <w:rPr>
          <w:rFonts w:ascii="Times New Roman" w:eastAsia="Times New Roman" w:hAnsi="Times New Roman" w:cs="Times New Roman"/>
          <w:b/>
          <w:sz w:val="24"/>
          <w:szCs w:val="24"/>
          <w:lang w:val="en-US"/>
        </w:rPr>
      </w:pPr>
    </w:p>
    <w:p w:rsidR="008F70EC" w:rsidRPr="00E25659" w:rsidRDefault="008F70EC" w:rsidP="008F70EC">
      <w:pPr>
        <w:spacing w:after="0" w:line="240" w:lineRule="auto"/>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 xml:space="preserve">Prof E. C. Eboh          </w:t>
      </w:r>
      <w:r w:rsidRPr="00E25659">
        <w:rPr>
          <w:rFonts w:ascii="Times New Roman" w:eastAsia="Times New Roman" w:hAnsi="Times New Roman" w:cs="Times New Roman"/>
          <w:sz w:val="24"/>
          <w:szCs w:val="24"/>
          <w:lang w:val="en-US"/>
        </w:rPr>
        <w:tab/>
        <w:t xml:space="preserve">Chief Job Creation Officer to the Delta State Government, 2015 till </w:t>
      </w:r>
      <w:r w:rsidRPr="00E25659">
        <w:rPr>
          <w:rFonts w:ascii="Times New Roman" w:eastAsia="Times New Roman" w:hAnsi="Times New Roman" w:cs="Times New Roman"/>
          <w:sz w:val="24"/>
          <w:szCs w:val="24"/>
          <w:lang w:val="en-US"/>
        </w:rPr>
        <w:tab/>
      </w:r>
      <w:r w:rsidRPr="00E25659">
        <w:rPr>
          <w:rFonts w:ascii="Times New Roman" w:eastAsia="Times New Roman" w:hAnsi="Times New Roman" w:cs="Times New Roman"/>
          <w:sz w:val="24"/>
          <w:szCs w:val="24"/>
          <w:lang w:val="en-US"/>
        </w:rPr>
        <w:tab/>
      </w:r>
      <w:r w:rsidRPr="00E25659">
        <w:rPr>
          <w:rFonts w:ascii="Times New Roman" w:eastAsia="Times New Roman" w:hAnsi="Times New Roman" w:cs="Times New Roman"/>
          <w:sz w:val="24"/>
          <w:szCs w:val="24"/>
          <w:lang w:val="en-US"/>
        </w:rPr>
        <w:tab/>
        <w:t>date</w:t>
      </w:r>
    </w:p>
    <w:p w:rsidR="008F70EC" w:rsidRPr="00E25659" w:rsidRDefault="008F70EC" w:rsidP="008F70EC">
      <w:pPr>
        <w:spacing w:after="0" w:line="240" w:lineRule="auto"/>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ab/>
      </w:r>
      <w:r w:rsidRPr="00E25659">
        <w:rPr>
          <w:rFonts w:ascii="Times New Roman" w:eastAsia="Times New Roman" w:hAnsi="Times New Roman" w:cs="Times New Roman"/>
          <w:sz w:val="24"/>
          <w:szCs w:val="24"/>
          <w:lang w:val="en-US"/>
        </w:rPr>
        <w:tab/>
      </w:r>
      <w:r w:rsidRPr="00E25659">
        <w:rPr>
          <w:rFonts w:ascii="Times New Roman" w:eastAsia="Times New Roman" w:hAnsi="Times New Roman" w:cs="Times New Roman"/>
          <w:sz w:val="24"/>
          <w:szCs w:val="24"/>
          <w:lang w:val="en-US"/>
        </w:rPr>
        <w:tab/>
      </w:r>
      <w:hyperlink r:id="rId43" w:history="1">
        <w:r w:rsidRPr="00E25659">
          <w:rPr>
            <w:rFonts w:ascii="Times New Roman" w:eastAsia="Times New Roman" w:hAnsi="Times New Roman" w:cs="Times New Roman"/>
            <w:color w:val="0000FF"/>
            <w:sz w:val="24"/>
            <w:szCs w:val="24"/>
            <w:u w:val="single"/>
            <w:lang w:val="en-US"/>
          </w:rPr>
          <w:t>eceboh@yahoo.com</w:t>
        </w:r>
      </w:hyperlink>
    </w:p>
    <w:p w:rsidR="008F70EC" w:rsidRPr="00E25659" w:rsidRDefault="008F70EC" w:rsidP="008F70EC">
      <w:pPr>
        <w:spacing w:after="0" w:line="240" w:lineRule="auto"/>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 xml:space="preserve"> </w:t>
      </w:r>
      <w:r w:rsidRPr="00E25659">
        <w:rPr>
          <w:rFonts w:ascii="Times New Roman" w:eastAsia="Times New Roman" w:hAnsi="Times New Roman" w:cs="Times New Roman"/>
          <w:sz w:val="24"/>
          <w:szCs w:val="24"/>
          <w:lang w:val="en-US"/>
        </w:rPr>
        <w:tab/>
      </w:r>
      <w:r w:rsidRPr="00E25659">
        <w:rPr>
          <w:rFonts w:ascii="Times New Roman" w:eastAsia="Times New Roman" w:hAnsi="Times New Roman" w:cs="Times New Roman"/>
          <w:sz w:val="24"/>
          <w:szCs w:val="24"/>
          <w:lang w:val="en-US"/>
        </w:rPr>
        <w:tab/>
      </w:r>
      <w:r w:rsidRPr="00E25659">
        <w:rPr>
          <w:rFonts w:ascii="Times New Roman" w:eastAsia="Times New Roman" w:hAnsi="Times New Roman" w:cs="Times New Roman"/>
          <w:sz w:val="24"/>
          <w:szCs w:val="24"/>
          <w:lang w:val="en-US"/>
        </w:rPr>
        <w:tab/>
        <w:t>+234 8036660475</w:t>
      </w:r>
    </w:p>
    <w:p w:rsidR="008F70EC" w:rsidRPr="00E25659" w:rsidRDefault="008F70EC" w:rsidP="008F70EC">
      <w:pPr>
        <w:spacing w:after="0" w:line="240" w:lineRule="auto"/>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ab/>
      </w:r>
      <w:r w:rsidRPr="00E25659">
        <w:rPr>
          <w:rFonts w:ascii="Times New Roman" w:eastAsia="Times New Roman" w:hAnsi="Times New Roman" w:cs="Times New Roman"/>
          <w:sz w:val="24"/>
          <w:szCs w:val="24"/>
          <w:lang w:val="en-US"/>
        </w:rPr>
        <w:tab/>
      </w:r>
      <w:r w:rsidRPr="00E25659">
        <w:rPr>
          <w:rFonts w:ascii="Times New Roman" w:eastAsia="Times New Roman" w:hAnsi="Times New Roman" w:cs="Times New Roman"/>
          <w:sz w:val="24"/>
          <w:szCs w:val="24"/>
          <w:lang w:val="en-US"/>
        </w:rPr>
        <w:tab/>
        <w:t>My M.Sc. supervisor</w:t>
      </w:r>
    </w:p>
    <w:p w:rsidR="008F70EC" w:rsidRPr="00E25659" w:rsidRDefault="008F70EC" w:rsidP="008F70EC">
      <w:pPr>
        <w:spacing w:after="0" w:line="240" w:lineRule="auto"/>
        <w:rPr>
          <w:rFonts w:ascii="Times New Roman" w:eastAsia="Times New Roman" w:hAnsi="Times New Roman" w:cs="Times New Roman"/>
          <w:sz w:val="24"/>
          <w:szCs w:val="24"/>
          <w:lang w:val="en-US"/>
        </w:rPr>
      </w:pPr>
    </w:p>
    <w:p w:rsidR="008F70EC" w:rsidRPr="00E25659" w:rsidRDefault="008F70EC" w:rsidP="008F70EC">
      <w:pPr>
        <w:spacing w:after="0" w:line="240" w:lineRule="auto"/>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 xml:space="preserve">Dr. Rob. Marchant     Environment Department </w:t>
      </w:r>
    </w:p>
    <w:p w:rsidR="008F70EC" w:rsidRPr="00E25659" w:rsidRDefault="008F70EC" w:rsidP="008F70EC">
      <w:pPr>
        <w:spacing w:after="0" w:line="240" w:lineRule="auto"/>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ab/>
      </w:r>
      <w:r w:rsidRPr="00E25659">
        <w:rPr>
          <w:rFonts w:ascii="Times New Roman" w:eastAsia="Times New Roman" w:hAnsi="Times New Roman" w:cs="Times New Roman"/>
          <w:sz w:val="24"/>
          <w:szCs w:val="24"/>
          <w:lang w:val="en-US"/>
        </w:rPr>
        <w:tab/>
      </w:r>
      <w:r w:rsidRPr="00E25659">
        <w:rPr>
          <w:rFonts w:ascii="Times New Roman" w:eastAsia="Times New Roman" w:hAnsi="Times New Roman" w:cs="Times New Roman"/>
          <w:sz w:val="24"/>
          <w:szCs w:val="24"/>
          <w:lang w:val="en-US"/>
        </w:rPr>
        <w:tab/>
        <w:t>University of York, UK</w:t>
      </w:r>
    </w:p>
    <w:p w:rsidR="008F70EC" w:rsidRPr="00E25659" w:rsidRDefault="008F70EC" w:rsidP="008F70EC">
      <w:pPr>
        <w:spacing w:after="0" w:line="240" w:lineRule="auto"/>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ab/>
      </w:r>
      <w:r w:rsidRPr="00E25659">
        <w:rPr>
          <w:rFonts w:ascii="Times New Roman" w:eastAsia="Times New Roman" w:hAnsi="Times New Roman" w:cs="Times New Roman"/>
          <w:sz w:val="24"/>
          <w:szCs w:val="24"/>
          <w:lang w:val="en-US"/>
        </w:rPr>
        <w:tab/>
      </w:r>
      <w:r w:rsidRPr="00E25659">
        <w:rPr>
          <w:rFonts w:ascii="Times New Roman" w:eastAsia="Times New Roman" w:hAnsi="Times New Roman" w:cs="Times New Roman"/>
          <w:sz w:val="24"/>
          <w:szCs w:val="24"/>
          <w:lang w:val="en-US"/>
        </w:rPr>
        <w:tab/>
      </w:r>
      <w:hyperlink r:id="rId44" w:history="1">
        <w:r w:rsidRPr="00E25659">
          <w:rPr>
            <w:rStyle w:val="Hyperlink"/>
            <w:rFonts w:ascii="Times New Roman" w:eastAsia="Times New Roman" w:hAnsi="Times New Roman" w:cs="Times New Roman"/>
            <w:sz w:val="24"/>
            <w:szCs w:val="24"/>
            <w:lang w:val="en-US"/>
          </w:rPr>
          <w:t>robert.marchant@york.ac.uk</w:t>
        </w:r>
      </w:hyperlink>
    </w:p>
    <w:p w:rsidR="008F70EC" w:rsidRPr="00E25659" w:rsidRDefault="008F70EC" w:rsidP="008F70EC">
      <w:pPr>
        <w:spacing w:after="0" w:line="240" w:lineRule="auto"/>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ab/>
      </w:r>
      <w:r w:rsidRPr="00E25659">
        <w:rPr>
          <w:rFonts w:ascii="Times New Roman" w:eastAsia="Times New Roman" w:hAnsi="Times New Roman" w:cs="Times New Roman"/>
          <w:sz w:val="24"/>
          <w:szCs w:val="24"/>
          <w:lang w:val="en-US"/>
        </w:rPr>
        <w:tab/>
      </w:r>
      <w:r w:rsidRPr="00E25659">
        <w:rPr>
          <w:rFonts w:ascii="Times New Roman" w:eastAsia="Times New Roman" w:hAnsi="Times New Roman" w:cs="Times New Roman"/>
          <w:sz w:val="24"/>
          <w:szCs w:val="24"/>
          <w:lang w:val="en-US"/>
        </w:rPr>
        <w:tab/>
        <w:t>+447581390224</w:t>
      </w:r>
    </w:p>
    <w:p w:rsidR="008F70EC" w:rsidRPr="00E25659" w:rsidRDefault="008F70EC" w:rsidP="008F70EC">
      <w:pPr>
        <w:spacing w:after="0" w:line="240" w:lineRule="auto"/>
        <w:ind w:left="1440" w:firstLine="720"/>
        <w:rPr>
          <w:rFonts w:ascii="Times New Roman" w:eastAsia="Times New Roman" w:hAnsi="Times New Roman" w:cs="Times New Roman"/>
          <w:sz w:val="24"/>
          <w:szCs w:val="24"/>
          <w:lang w:val="en-US"/>
        </w:rPr>
      </w:pPr>
      <w:r w:rsidRPr="00E25659">
        <w:rPr>
          <w:rFonts w:ascii="Times New Roman" w:eastAsia="Times New Roman" w:hAnsi="Times New Roman" w:cs="Times New Roman"/>
          <w:sz w:val="24"/>
          <w:szCs w:val="24"/>
          <w:lang w:val="en-US"/>
        </w:rPr>
        <w:t>My Ph.D Supervisor</w:t>
      </w:r>
    </w:p>
    <w:p w:rsidR="008F70EC" w:rsidRPr="00E25659" w:rsidRDefault="008F70EC" w:rsidP="008F70EC">
      <w:pPr>
        <w:spacing w:after="0" w:line="240" w:lineRule="auto"/>
        <w:rPr>
          <w:rFonts w:ascii="Times New Roman" w:eastAsia="Times New Roman" w:hAnsi="Times New Roman" w:cs="Times New Roman"/>
          <w:sz w:val="24"/>
          <w:szCs w:val="24"/>
          <w:lang w:val="en-US"/>
        </w:rPr>
      </w:pPr>
    </w:p>
    <w:p w:rsidR="008F70EC" w:rsidRPr="00E25659" w:rsidRDefault="008F70EC" w:rsidP="008F70EC">
      <w:pPr>
        <w:spacing w:after="0" w:line="240" w:lineRule="auto"/>
        <w:rPr>
          <w:rFonts w:ascii="Times New Roman" w:eastAsia="Times New Roman" w:hAnsi="Times New Roman" w:cs="Times New Roman"/>
          <w:sz w:val="24"/>
          <w:szCs w:val="24"/>
          <w:lang w:val="en-US"/>
        </w:rPr>
      </w:pPr>
    </w:p>
    <w:p w:rsidR="008F70EC" w:rsidRPr="00E25659" w:rsidRDefault="008F70EC" w:rsidP="008F70EC">
      <w:pPr>
        <w:rPr>
          <w:rFonts w:ascii="Times New Roman" w:hAnsi="Times New Roman" w:cs="Times New Roman"/>
          <w:sz w:val="24"/>
          <w:szCs w:val="24"/>
        </w:rPr>
      </w:pPr>
    </w:p>
    <w:p w:rsidR="004005AE" w:rsidRPr="00E25659" w:rsidRDefault="004005AE">
      <w:pPr>
        <w:rPr>
          <w:rFonts w:ascii="Times New Roman" w:hAnsi="Times New Roman" w:cs="Times New Roman"/>
          <w:sz w:val="24"/>
          <w:szCs w:val="24"/>
        </w:rPr>
      </w:pPr>
    </w:p>
    <w:sectPr w:rsidR="004005AE" w:rsidRPr="00E25659" w:rsidSect="00420C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TC Officina Sans Book">
    <w:altName w:val="MS Gothic"/>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4A8"/>
      </v:shape>
    </w:pict>
  </w:numPicBullet>
  <w:abstractNum w:abstractNumId="0" w15:restartNumberingAfterBreak="0">
    <w:nsid w:val="18674B38"/>
    <w:multiLevelType w:val="hybridMultilevel"/>
    <w:tmpl w:val="6DACFB0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8C6F2E"/>
    <w:multiLevelType w:val="hybridMultilevel"/>
    <w:tmpl w:val="ED428C6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316F86"/>
    <w:multiLevelType w:val="hybridMultilevel"/>
    <w:tmpl w:val="9EF6AAF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066EE8"/>
    <w:multiLevelType w:val="hybridMultilevel"/>
    <w:tmpl w:val="CB3670E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B92DE4"/>
    <w:multiLevelType w:val="hybridMultilevel"/>
    <w:tmpl w:val="D422A2A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EB51D2"/>
    <w:multiLevelType w:val="hybridMultilevel"/>
    <w:tmpl w:val="37A8ADF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20462D"/>
    <w:multiLevelType w:val="multilevel"/>
    <w:tmpl w:val="CD222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C6210A"/>
    <w:multiLevelType w:val="hybridMultilevel"/>
    <w:tmpl w:val="0910073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B04C9E"/>
    <w:multiLevelType w:val="hybridMultilevel"/>
    <w:tmpl w:val="F60E2A1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B00686"/>
    <w:multiLevelType w:val="hybridMultilevel"/>
    <w:tmpl w:val="14C0632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9"/>
  </w:num>
  <w:num w:numId="7">
    <w:abstractNumId w:val="8"/>
  </w:num>
  <w:num w:numId="8">
    <w:abstractNumId w:val="7"/>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0EC"/>
    <w:rsid w:val="00092833"/>
    <w:rsid w:val="0025523D"/>
    <w:rsid w:val="002B3C99"/>
    <w:rsid w:val="004005AE"/>
    <w:rsid w:val="00420C62"/>
    <w:rsid w:val="008F70EC"/>
    <w:rsid w:val="009C133E"/>
    <w:rsid w:val="00C616ED"/>
    <w:rsid w:val="00E25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0E730F-40E3-4C84-9C22-E37DFF200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0EC"/>
    <w:pPr>
      <w:spacing w:after="200" w:line="276" w:lineRule="auto"/>
    </w:pPr>
    <w:rPr>
      <w:rFonts w:eastAsiaTheme="minorEastAsia"/>
      <w:lang w:val="en-GB" w:eastAsia="en-GB"/>
    </w:rPr>
  </w:style>
  <w:style w:type="paragraph" w:styleId="Heading3">
    <w:name w:val="heading 3"/>
    <w:basedOn w:val="Normal"/>
    <w:next w:val="Normal"/>
    <w:link w:val="Heading3Char"/>
    <w:uiPriority w:val="9"/>
    <w:unhideWhenUsed/>
    <w:qFormat/>
    <w:rsid w:val="008F70E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F70EC"/>
    <w:rPr>
      <w:rFonts w:asciiTheme="majorHAnsi" w:eastAsiaTheme="majorEastAsia" w:hAnsiTheme="majorHAnsi" w:cstheme="majorBidi"/>
      <w:color w:val="1F4D78" w:themeColor="accent1" w:themeShade="7F"/>
      <w:sz w:val="24"/>
      <w:szCs w:val="24"/>
      <w:lang w:val="en-GB" w:eastAsia="en-GB"/>
    </w:rPr>
  </w:style>
  <w:style w:type="paragraph" w:customStyle="1" w:styleId="Default">
    <w:name w:val="Default"/>
    <w:rsid w:val="008F70EC"/>
    <w:pPr>
      <w:autoSpaceDE w:val="0"/>
      <w:autoSpaceDN w:val="0"/>
      <w:adjustRightInd w:val="0"/>
      <w:spacing w:after="0" w:line="240" w:lineRule="auto"/>
    </w:pPr>
    <w:rPr>
      <w:rFonts w:ascii="Times New Roman" w:eastAsiaTheme="minorEastAsia" w:hAnsi="Times New Roman" w:cs="Times New Roman"/>
      <w:color w:val="000000"/>
      <w:sz w:val="24"/>
      <w:szCs w:val="24"/>
      <w:lang w:val="en-GB" w:eastAsia="en-GB"/>
    </w:rPr>
  </w:style>
  <w:style w:type="character" w:styleId="Hyperlink">
    <w:name w:val="Hyperlink"/>
    <w:basedOn w:val="DefaultParagraphFont"/>
    <w:uiPriority w:val="99"/>
    <w:unhideWhenUsed/>
    <w:rsid w:val="008F70EC"/>
    <w:rPr>
      <w:color w:val="0563C1" w:themeColor="hyperlink"/>
      <w:u w:val="single"/>
    </w:rPr>
  </w:style>
  <w:style w:type="character" w:styleId="Emphasis">
    <w:name w:val="Emphasis"/>
    <w:basedOn w:val="DefaultParagraphFont"/>
    <w:uiPriority w:val="20"/>
    <w:qFormat/>
    <w:rsid w:val="008F70EC"/>
    <w:rPr>
      <w:i/>
      <w:iCs/>
    </w:rPr>
  </w:style>
  <w:style w:type="paragraph" w:styleId="ListParagraph">
    <w:name w:val="List Paragraph"/>
    <w:basedOn w:val="Normal"/>
    <w:uiPriority w:val="34"/>
    <w:qFormat/>
    <w:rsid w:val="008F70EC"/>
    <w:pPr>
      <w:ind w:left="720"/>
      <w:contextualSpacing/>
    </w:pPr>
  </w:style>
  <w:style w:type="table" w:styleId="TableGrid">
    <w:name w:val="Table Grid"/>
    <w:basedOn w:val="TableNormal"/>
    <w:uiPriority w:val="59"/>
    <w:rsid w:val="008F70EC"/>
    <w:pPr>
      <w:spacing w:after="0" w:line="240" w:lineRule="auto"/>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5523D"/>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024453">
      <w:bodyDiv w:val="1"/>
      <w:marLeft w:val="0"/>
      <w:marRight w:val="0"/>
      <w:marTop w:val="0"/>
      <w:marBottom w:val="0"/>
      <w:divBdr>
        <w:top w:val="none" w:sz="0" w:space="0" w:color="auto"/>
        <w:left w:val="none" w:sz="0" w:space="0" w:color="auto"/>
        <w:bottom w:val="none" w:sz="0" w:space="0" w:color="auto"/>
        <w:right w:val="none" w:sz="0" w:space="0" w:color="auto"/>
      </w:divBdr>
      <w:divsChild>
        <w:div w:id="981618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80/10509208.2020.1778424" TargetMode="External"/><Relationship Id="rId18" Type="http://schemas.openxmlformats.org/officeDocument/2006/relationships/hyperlink" Target="https://aksujaeerd.com/viewpdf/articles/publications/d/576.pdf" TargetMode="External"/><Relationship Id="rId26" Type="http://schemas.openxmlformats.org/officeDocument/2006/relationships/hyperlink" Target="https://doi.org/10.4314/as.v16i3.8" TargetMode="External"/><Relationship Id="rId39" Type="http://schemas.openxmlformats.org/officeDocument/2006/relationships/hyperlink" Target="https://www.academia.edu/620699/Household_cooking_energy_demand_and_expenditure_implications_fpr_meeting_nutritional_needs_and_poverty_reduction_in_Enugu_state_nogeria" TargetMode="External"/><Relationship Id="rId21" Type="http://schemas.openxmlformats.org/officeDocument/2006/relationships/hyperlink" Target="https://dx.doi.org/10.4314/jae.v23i2.16" TargetMode="External"/><Relationship Id="rId34" Type="http://schemas.openxmlformats.org/officeDocument/2006/relationships/hyperlink" Target="https://link.springer.com/article/10.1007/s10806-011-9336-0" TargetMode="External"/><Relationship Id="rId42" Type="http://schemas.openxmlformats.org/officeDocument/2006/relationships/hyperlink" Target="http://see.leeds.ac.uk/research/sri/ccdp/" TargetMode="External"/><Relationship Id="rId7" Type="http://schemas.openxmlformats.org/officeDocument/2006/relationships/hyperlink" Target="https://doi.org/10.1007/978-3-031-09879-%096_18" TargetMode="External"/><Relationship Id="rId2" Type="http://schemas.openxmlformats.org/officeDocument/2006/relationships/styles" Target="styles.xml"/><Relationship Id="rId16" Type="http://schemas.openxmlformats.org/officeDocument/2006/relationships/hyperlink" Target="https://pdfs.semanticscholar.org/70c3/4e9cffe6dd5b1c8627897c2691971a0ed133.pdf?_ga=2.122871759.577953885.1580893742-1303766075.1575642114" TargetMode="External"/><Relationship Id="rId29" Type="http://schemas.openxmlformats.org/officeDocument/2006/relationships/hyperlink" Target="https://www.sciencedirect.com/science/article/abs/pii/S016819231630003X" TargetMode="External"/><Relationship Id="rId1" Type="http://schemas.openxmlformats.org/officeDocument/2006/relationships/numbering" Target="numbering.xml"/><Relationship Id="rId6" Type="http://schemas.openxmlformats.org/officeDocument/2006/relationships/hyperlink" Target="mailto:anthony.onyekuru@unn.edu.ng" TargetMode="External"/><Relationship Id="rId11" Type="http://schemas.openxmlformats.org/officeDocument/2006/relationships/hyperlink" Target="https://doi.org/10.1080/23322373.2020.1830690" TargetMode="External"/><Relationship Id="rId24" Type="http://schemas.openxmlformats.org/officeDocument/2006/relationships/hyperlink" Target="https://globaljournals.org/GJHSS_Volume18/4-Understanding-Food-Expenditure.pdf" TargetMode="External"/><Relationship Id="rId32" Type="http://schemas.openxmlformats.org/officeDocument/2006/relationships/hyperlink" Target="https://www.eldis.org/document/A64241" TargetMode="External"/><Relationship Id="rId37" Type="http://schemas.openxmlformats.org/officeDocument/2006/relationships/hyperlink" Target="https://d1wqtxts1xzle7.cloudfront.net/3332230/determinants_of_cooking_e-with-cover-page-v2.pdf?Expires=1666556076&amp;Signature=XaLu1gJiSecy7Fg7KyDJNKicuse6nhY2WFNFBVXm0I19FpsKG1OHePyeBCVG6ni03r2tcfkNP2BJKZPUI7bN889UElao9yXfzOG0oIkQ3ZswKN27jH5VqXa2AdpYuGVfNu7DG7W8qhJ3HpatgRMpE~XxrDLJU2RdGZwbUieDatSsqKRW7k4LsPPVSjU8Z4yiyffnWlBKyVloubKRKVWt-7uMHeBpaZ5nXJg9t0TBJ~vd51U4gVMumaJR2ykOMq-xR7DY4CYpjK-bRWQxBnyUL4Axtc5S2uPF08kHT45x5OvQBefw9bHsx7KBdwwfjX3mSKGe~HwoeYNUtEkh2p60Zg__&amp;Key-Pair-Id=APKAJLOHF5GGSLRBV4ZA" TargetMode="External"/><Relationship Id="rId40" Type="http://schemas.openxmlformats.org/officeDocument/2006/relationships/hyperlink" Target="https://www.academia.edu/620552/SOCIO_ECONOMIC_FACTORS_AFFECTING_PIG_PRODUCTION_IN_ENUGU_STATE_NIGERIA" TargetMode="External"/><Relationship Id="rId45" Type="http://schemas.openxmlformats.org/officeDocument/2006/relationships/fontTable" Target="fontTable.xml"/><Relationship Id="rId5" Type="http://schemas.openxmlformats.org/officeDocument/2006/relationships/hyperlink" Target="mailto:chiakatony@yahoo.com" TargetMode="External"/><Relationship Id="rId15" Type="http://schemas.openxmlformats.org/officeDocument/2006/relationships/hyperlink" Target="https://www.ajol.info/index.php/as/article/view/200966" TargetMode="External"/><Relationship Id="rId23" Type="http://schemas.openxmlformats.org/officeDocument/2006/relationships/hyperlink" Target="https://www.academia.edu/en/47694689/Assessment_of_the_Structural_Effects_of_Ebola_Disease_Outbreak_on_Bush_Meat_Enterprise_in_Nigeria_Implications_on_Biodiversity_Conservation" TargetMode="External"/><Relationship Id="rId28" Type="http://schemas.openxmlformats.org/officeDocument/2006/relationships/hyperlink" Target="https://doi.org/10.1080/17565529.2017.1372267" TargetMode="External"/><Relationship Id="rId36" Type="http://schemas.openxmlformats.org/officeDocument/2006/relationships/hyperlink" Target="https://d1wqtxts1xzle7.cloudfront.net/3199849/26-with-cover-page-v2.pdf?Expires=1666556010&amp;Signature=MP6V4rfIXu3OCk17b1QNSxkJgFPBnmAn3CCIdOJBUF6sTPMOHfIyddm95dnFGVZDF~Zk6o4nv2T9~9UXBfSRtvUR5hxh108-Mphasjm-fpo-G5utkOYLJ274NqePehQFA~WPgYxQF2xHqS7SjJurDrvj-yfdD1FmJ5dMXQyjm1q~dHfSD9BFqPYmCHtAK4xtk3NsoEnhJDFAOj~HwQoXPaotKHhSG8aI7N1T4xEq7UjFohWKDHs9XmsX4QDEwK5h0-4x9F8mQY4hLyB~-NBpNPr0V0MofsEoPtjn-yZnrbAvegBP4LpdrJVIaqdUoOmQJJxGqih52SzybnQ6iC9U1w__&amp;Key-Pair-Id=APKAJLOHF5GGSLRBV4ZA" TargetMode="External"/><Relationship Id="rId10" Type="http://schemas.openxmlformats.org/officeDocument/2006/relationships/hyperlink" Target="https://ikprress.org/index.php/JOBARI/article/view/5103" TargetMode="External"/><Relationship Id="rId19" Type="http://schemas.openxmlformats.org/officeDocument/2006/relationships/hyperlink" Target="https://ageconsearch.umn.edu/record/314130" TargetMode="External"/><Relationship Id="rId31" Type="http://schemas.openxmlformats.org/officeDocument/2006/relationships/hyperlink" Target="https://academicjournals.org/journal/AJAR/article-references/424CAD145378" TargetMode="External"/><Relationship Id="rId44" Type="http://schemas.openxmlformats.org/officeDocument/2006/relationships/hyperlink" Target="mailto:robert.marchant@york.ac.uk" TargetMode="External"/><Relationship Id="rId4" Type="http://schemas.openxmlformats.org/officeDocument/2006/relationships/webSettings" Target="webSettings.xml"/><Relationship Id="rId9" Type="http://schemas.openxmlformats.org/officeDocument/2006/relationships/hyperlink" Target="https://www.researchgate.net/deref/http%3A%2F%2Fdx.doi.org%2F10.1007%2F978-3-030-42091-8_182-1" TargetMode="External"/><Relationship Id="rId14" Type="http://schemas.openxmlformats.org/officeDocument/2006/relationships/hyperlink" Target="https://www.efdinitiative.org/publications/effects-relative-pricing-alternative-cooking-energy-sources-their-substitution" TargetMode="External"/><Relationship Id="rId22" Type="http://schemas.openxmlformats.org/officeDocument/2006/relationships/hyperlink" Target="https://academicjournals.org/journal/INGOJ/article-full-text-pdf/DFA0D3763211" TargetMode="External"/><Relationship Id="rId27" Type="http://schemas.openxmlformats.org/officeDocument/2006/relationships/hyperlink" Target="https://journalajee.com/index.php/AJEE/article/view/9649" TargetMode="External"/><Relationship Id="rId30" Type="http://schemas.openxmlformats.org/officeDocument/2006/relationships/hyperlink" Target="https://academicjournals.org/journal/AJAR/article-full-text/0E8FA0349262" TargetMode="External"/><Relationship Id="rId35" Type="http://schemas.openxmlformats.org/officeDocument/2006/relationships/hyperlink" Target="http://www.tropicultura.org/text/v29n4/243.pdf" TargetMode="External"/><Relationship Id="rId43" Type="http://schemas.openxmlformats.org/officeDocument/2006/relationships/hyperlink" Target="mailto:eceboh@yahoo.com" TargetMode="External"/><Relationship Id="rId8" Type="http://schemas.openxmlformats.org/officeDocument/2006/relationships/hyperlink" Target="https://doi.org/10.1007/978-3-%09030-22759-3_54-1" TargetMode="External"/><Relationship Id="rId3" Type="http://schemas.openxmlformats.org/officeDocument/2006/relationships/settings" Target="settings.xml"/><Relationship Id="rId12" Type="http://schemas.openxmlformats.org/officeDocument/2006/relationships/hyperlink" Target="https://doi.org/10.1007/s10935-020-00619-8" TargetMode="External"/><Relationship Id="rId17" Type="http://schemas.openxmlformats.org/officeDocument/2006/relationships/hyperlink" Target="https://www.ajol.info/index.php/as/article/view/195064" TargetMode="External"/><Relationship Id="rId25" Type="http://schemas.openxmlformats.org/officeDocument/2006/relationships/hyperlink" Target="https://ageconsearch.umn.edu/record/314121" TargetMode="External"/><Relationship Id="rId33" Type="http://schemas.openxmlformats.org/officeDocument/2006/relationships/hyperlink" Target="http://www.springerlink.com/content/1187-7863/25/4/" TargetMode="External"/><Relationship Id="rId38" Type="http://schemas.openxmlformats.org/officeDocument/2006/relationships/hyperlink" Target="https://www.researchgate.net/profile/Ndubuisi-Machebe/publication/207804345_Profitability_analysis_of_honey_production_in_Nsukka_Local_Government_Area_of_Enugu_State_Nigeria/links/5db6db4692851c577ecf2b9f/Profitability-analysis-of-honey-production-in-Nsukka-Local-Government-Area-of-Enugu-State-Nigeria.pdf" TargetMode="External"/><Relationship Id="rId46" Type="http://schemas.openxmlformats.org/officeDocument/2006/relationships/theme" Target="theme/theme1.xml"/><Relationship Id="rId20" Type="http://schemas.openxmlformats.org/officeDocument/2006/relationships/hyperlink" Target="https://www.ajol.info/index.php/as/article/download/187183/176460" TargetMode="External"/><Relationship Id="rId41" Type="http://schemas.openxmlformats.org/officeDocument/2006/relationships/hyperlink" Target="https://www.ifpri.org/publication/review-private-agricultural-advocacy-groups-nigeri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5402</Words>
  <Characters>30793</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JOY</cp:lastModifiedBy>
  <cp:revision>2</cp:revision>
  <dcterms:created xsi:type="dcterms:W3CDTF">2023-03-27T20:39:00Z</dcterms:created>
  <dcterms:modified xsi:type="dcterms:W3CDTF">2023-03-27T20:39:00Z</dcterms:modified>
</cp:coreProperties>
</file>