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9CB1" w14:textId="77777777" w:rsidR="00807CFB" w:rsidRPr="00207509" w:rsidRDefault="00807CFB" w:rsidP="00807CFB">
      <w:pPr>
        <w:pStyle w:val="NoSpacing"/>
        <w:jc w:val="center"/>
        <w:rPr>
          <w:sz w:val="28"/>
          <w:szCs w:val="28"/>
        </w:rPr>
      </w:pPr>
      <w:r w:rsidRPr="00207509">
        <w:rPr>
          <w:b/>
          <w:sz w:val="28"/>
          <w:szCs w:val="28"/>
        </w:rPr>
        <w:t>Chika Mike Jidere</w:t>
      </w:r>
    </w:p>
    <w:p w14:paraId="679D1F2B" w14:textId="77777777" w:rsidR="00807CFB" w:rsidRDefault="00807CFB" w:rsidP="000024F7">
      <w:pPr>
        <w:pStyle w:val="NoSpacing"/>
        <w:jc w:val="center"/>
      </w:pPr>
      <w:r>
        <w:t>Department of Soil Science</w:t>
      </w:r>
      <w:r w:rsidR="000024F7">
        <w:t xml:space="preserve">, Faculty of Agriculture, </w:t>
      </w:r>
      <w:r>
        <w:t>University of Nigeria, Nsukka</w:t>
      </w:r>
      <w:r w:rsidR="00207509">
        <w:t xml:space="preserve"> 410001</w:t>
      </w:r>
      <w:r>
        <w:t>, Enugu State, Nigeria</w:t>
      </w:r>
    </w:p>
    <w:p w14:paraId="11C1B1FB" w14:textId="77777777" w:rsidR="00807CFB" w:rsidRPr="00807CFB" w:rsidRDefault="00807CFB" w:rsidP="00807CFB">
      <w:pPr>
        <w:pStyle w:val="NoSpacing"/>
        <w:jc w:val="center"/>
      </w:pPr>
      <w:r w:rsidRPr="00207509">
        <w:rPr>
          <w:b/>
          <w:i/>
        </w:rPr>
        <w:t>Phone:</w:t>
      </w:r>
      <w:r>
        <w:t xml:space="preserve"> +234 (0)803 774 8144</w:t>
      </w:r>
      <w:r w:rsidR="00207509">
        <w:t xml:space="preserve">; </w:t>
      </w:r>
      <w:r w:rsidRPr="00207509">
        <w:rPr>
          <w:b/>
          <w:i/>
        </w:rPr>
        <w:t>Email:</w:t>
      </w:r>
      <w:r w:rsidR="003A6E11">
        <w:rPr>
          <w:b/>
          <w:i/>
        </w:rPr>
        <w:t xml:space="preserve"> </w:t>
      </w:r>
      <w:r w:rsidR="00E02251">
        <w:t>chika.</w:t>
      </w:r>
      <w:r>
        <w:t>jidere@</w:t>
      </w:r>
      <w:r w:rsidR="00E02251">
        <w:t>unn.edu.ng</w:t>
      </w:r>
    </w:p>
    <w:p w14:paraId="4ED5993D" w14:textId="77777777" w:rsidR="00207509" w:rsidRDefault="00207509" w:rsidP="00207509">
      <w:pPr>
        <w:pStyle w:val="NoSpacing"/>
        <w:pBdr>
          <w:top w:val="single" w:sz="4" w:space="1" w:color="auto"/>
        </w:pBdr>
        <w:rPr>
          <w:b/>
        </w:rPr>
      </w:pPr>
    </w:p>
    <w:p w14:paraId="736495B2" w14:textId="77777777" w:rsidR="000717FC" w:rsidRDefault="00F575CC" w:rsidP="00AC4D29">
      <w:pPr>
        <w:pStyle w:val="NoSpacing"/>
        <w:rPr>
          <w:b/>
        </w:rPr>
      </w:pPr>
      <w:r>
        <w:rPr>
          <w:b/>
        </w:rPr>
        <w:t>CAREER SUMMARY</w:t>
      </w:r>
    </w:p>
    <w:p w14:paraId="74CFB403" w14:textId="505A27B5" w:rsidR="00397741" w:rsidRDefault="00341A85" w:rsidP="00397741">
      <w:pPr>
        <w:pStyle w:val="NoSpacing"/>
        <w:numPr>
          <w:ilvl w:val="0"/>
          <w:numId w:val="12"/>
        </w:numPr>
      </w:pPr>
      <w:r>
        <w:t>A Soil S</w:t>
      </w:r>
      <w:r w:rsidR="000717FC">
        <w:t xml:space="preserve">cientist </w:t>
      </w:r>
      <w:r>
        <w:t xml:space="preserve">and </w:t>
      </w:r>
      <w:r w:rsidR="00921E8D">
        <w:t xml:space="preserve">a </w:t>
      </w:r>
      <w:r>
        <w:t xml:space="preserve">Fulbright Scholar </w:t>
      </w:r>
      <w:r w:rsidR="000717FC">
        <w:t xml:space="preserve">with </w:t>
      </w:r>
      <w:r w:rsidR="00450A77">
        <w:t xml:space="preserve">over </w:t>
      </w:r>
      <w:r w:rsidR="00BC5129">
        <w:t>2</w:t>
      </w:r>
      <w:r w:rsidR="000717FC">
        <w:t>0 years</w:t>
      </w:r>
      <w:r w:rsidR="000D08B7">
        <w:t xml:space="preserve"> of</w:t>
      </w:r>
      <w:r w:rsidR="003A6E11">
        <w:t xml:space="preserve"> </w:t>
      </w:r>
      <w:r w:rsidR="000717FC">
        <w:t>experience in teach</w:t>
      </w:r>
      <w:r w:rsidR="00572E8F">
        <w:t>ing</w:t>
      </w:r>
      <w:r w:rsidR="00450A77">
        <w:t xml:space="preserve"> and </w:t>
      </w:r>
      <w:r w:rsidR="000717FC">
        <w:t xml:space="preserve">research in the </w:t>
      </w:r>
      <w:r>
        <w:t xml:space="preserve">field of </w:t>
      </w:r>
      <w:r w:rsidR="00653EEE">
        <w:t>Soil Health and remediation of hydrocarbon contaminated soils</w:t>
      </w:r>
      <w:r w:rsidR="00397741">
        <w:t>;</w:t>
      </w:r>
    </w:p>
    <w:p w14:paraId="5F39DC16" w14:textId="77777777" w:rsidR="00397741" w:rsidRDefault="00397741" w:rsidP="00397741">
      <w:pPr>
        <w:pStyle w:val="NoSpacing"/>
        <w:numPr>
          <w:ilvl w:val="0"/>
          <w:numId w:val="12"/>
        </w:numPr>
      </w:pPr>
      <w:r>
        <w:t xml:space="preserve">Demonstrated a track record </w:t>
      </w:r>
      <w:r w:rsidR="00A9002A">
        <w:t xml:space="preserve">of </w:t>
      </w:r>
      <w:r>
        <w:t>academic excellence and ability to transit from the academic environment to the industry;</w:t>
      </w:r>
    </w:p>
    <w:p w14:paraId="49BD21B7" w14:textId="77777777" w:rsidR="009A3F14" w:rsidRDefault="009A3F14" w:rsidP="009A3F14">
      <w:pPr>
        <w:pStyle w:val="NoSpacing"/>
        <w:numPr>
          <w:ilvl w:val="0"/>
          <w:numId w:val="12"/>
        </w:numPr>
      </w:pPr>
      <w:r>
        <w:t xml:space="preserve">Over 5 years of industry experience in irrigation; </w:t>
      </w:r>
    </w:p>
    <w:p w14:paraId="77C34EA1" w14:textId="1BC0C26D" w:rsidR="000717FC" w:rsidRDefault="00450A77" w:rsidP="00397741">
      <w:pPr>
        <w:pStyle w:val="NoSpacing"/>
        <w:numPr>
          <w:ilvl w:val="0"/>
          <w:numId w:val="12"/>
        </w:numPr>
      </w:pPr>
      <w:r>
        <w:t>Four (4)</w:t>
      </w:r>
      <w:r w:rsidR="00411ADE">
        <w:t xml:space="preserve"> </w:t>
      </w:r>
      <w:r w:rsidR="00723F26">
        <w:t>years</w:t>
      </w:r>
      <w:r w:rsidR="00411ADE">
        <w:t xml:space="preserve"> of</w:t>
      </w:r>
      <w:r w:rsidR="00723F26">
        <w:t xml:space="preserve"> </w:t>
      </w:r>
      <w:r w:rsidR="008756AA">
        <w:t xml:space="preserve">experience in the </w:t>
      </w:r>
      <w:r>
        <w:t>environmental sector of the o</w:t>
      </w:r>
      <w:r w:rsidR="008756AA">
        <w:t xml:space="preserve">il </w:t>
      </w:r>
      <w:r>
        <w:t>and gas i</w:t>
      </w:r>
      <w:r w:rsidR="00397741">
        <w:t>ndustry in Nigeria</w:t>
      </w:r>
    </w:p>
    <w:p w14:paraId="1AAC7EEF" w14:textId="77777777" w:rsidR="00F575CC" w:rsidRDefault="00F575CC" w:rsidP="00AC4D29">
      <w:pPr>
        <w:pStyle w:val="NoSpacing"/>
      </w:pPr>
    </w:p>
    <w:p w14:paraId="668E67D2" w14:textId="77777777" w:rsidR="00BD37A0" w:rsidRPr="00807CFB" w:rsidRDefault="00BD37A0" w:rsidP="00BD37A0">
      <w:pPr>
        <w:pStyle w:val="NoSpacing"/>
      </w:pPr>
      <w:r>
        <w:rPr>
          <w:b/>
        </w:rPr>
        <w:t>EDUCATION QUALIFICATIONS</w:t>
      </w:r>
    </w:p>
    <w:p w14:paraId="0031CAB2" w14:textId="77777777" w:rsidR="00BD37A0" w:rsidRPr="00BD37A0" w:rsidRDefault="00BD37A0" w:rsidP="00BD37A0">
      <w:pPr>
        <w:pStyle w:val="NoSpacing"/>
        <w:pBdr>
          <w:top w:val="single" w:sz="4" w:space="1" w:color="auto"/>
        </w:pBdr>
        <w:rPr>
          <w:b/>
          <w:sz w:val="4"/>
        </w:rPr>
      </w:pPr>
    </w:p>
    <w:p w14:paraId="1139B541" w14:textId="77777777" w:rsidR="00DD6198" w:rsidRPr="009A3F14" w:rsidRDefault="00F575CC" w:rsidP="00F575CC">
      <w:pPr>
        <w:pStyle w:val="NoSpacing"/>
        <w:numPr>
          <w:ilvl w:val="0"/>
          <w:numId w:val="11"/>
        </w:numPr>
        <w:rPr>
          <w:rFonts w:ascii="Calibri" w:eastAsia="Calibri" w:hAnsi="Calibri" w:cs="Times New Roman"/>
        </w:rPr>
      </w:pPr>
      <w:r w:rsidRPr="005A555D">
        <w:rPr>
          <w:rFonts w:ascii="Calibri" w:eastAsia="Calibri" w:hAnsi="Calibri" w:cs="Times New Roman"/>
          <w:b/>
        </w:rPr>
        <w:t xml:space="preserve">PhD </w:t>
      </w:r>
      <w:r w:rsidR="00397741" w:rsidRPr="005A555D">
        <w:rPr>
          <w:rFonts w:ascii="Calibri" w:eastAsia="Calibri" w:hAnsi="Calibri" w:cs="Times New Roman"/>
          <w:b/>
        </w:rPr>
        <w:t>(</w:t>
      </w:r>
      <w:r w:rsidR="000024F7" w:rsidRPr="005A555D">
        <w:rPr>
          <w:b/>
        </w:rPr>
        <w:t>Soil Biochemis</w:t>
      </w:r>
      <w:r w:rsidR="00433637" w:rsidRPr="005A555D">
        <w:rPr>
          <w:b/>
        </w:rPr>
        <w:t>try</w:t>
      </w:r>
      <w:r w:rsidR="00397741" w:rsidRPr="005A555D">
        <w:rPr>
          <w:b/>
        </w:rPr>
        <w:t>)</w:t>
      </w:r>
      <w:r w:rsidR="005A555D">
        <w:rPr>
          <w:b/>
        </w:rPr>
        <w:t xml:space="preserve">, </w:t>
      </w:r>
      <w:r w:rsidR="00397741">
        <w:t xml:space="preserve">University of Nigeria, Nsukka, </w:t>
      </w:r>
      <w:r w:rsidR="000024F7">
        <w:t>Nigeria</w:t>
      </w:r>
      <w:r w:rsidR="00433637">
        <w:tab/>
      </w:r>
    </w:p>
    <w:p w14:paraId="6DEB46FE" w14:textId="7A9CE7DD" w:rsidR="005A555D" w:rsidRDefault="009A3F14" w:rsidP="00EB05FB">
      <w:pPr>
        <w:pStyle w:val="NoSpacing"/>
        <w:ind w:left="720"/>
        <w:rPr>
          <w:rFonts w:ascii="Calibri" w:eastAsia="Calibri" w:hAnsi="Calibri" w:cs="Times New Roman"/>
        </w:rPr>
      </w:pPr>
      <w:r>
        <w:rPr>
          <w:i/>
        </w:rPr>
        <w:t>Topic:</w:t>
      </w:r>
      <w:r w:rsidR="005A555D">
        <w:tab/>
        <w:t>Effects of organic and inorganic fertilizers on c</w:t>
      </w:r>
      <w:r>
        <w:t xml:space="preserve">owpea and </w:t>
      </w:r>
      <w:r w:rsidR="005A555D">
        <w:t>m</w:t>
      </w:r>
      <w:r>
        <w:t xml:space="preserve">aize plants used in remediation </w:t>
      </w:r>
      <w:r w:rsidR="0082335A">
        <w:t xml:space="preserve">of </w:t>
      </w:r>
      <w:r w:rsidR="005A555D">
        <w:t>crude o</w:t>
      </w:r>
      <w:r>
        <w:t>il</w:t>
      </w:r>
      <w:r w:rsidR="0082335A">
        <w:t>-c</w:t>
      </w:r>
      <w:r w:rsidR="005A555D">
        <w:t xml:space="preserve">ontaminated </w:t>
      </w:r>
      <w:proofErr w:type="spellStart"/>
      <w:r w:rsidR="005A555D">
        <w:t>U</w:t>
      </w:r>
      <w:r>
        <w:t>ltisol</w:t>
      </w:r>
      <w:proofErr w:type="spellEnd"/>
      <w:r w:rsidR="00A76D97">
        <w:t>.</w:t>
      </w:r>
      <w:r w:rsidR="003A6E11">
        <w:t xml:space="preserve"> </w:t>
      </w:r>
      <w:r w:rsidR="005A555D">
        <w:rPr>
          <w:i/>
        </w:rPr>
        <w:t>Supervisor:</w:t>
      </w:r>
      <w:r w:rsidR="005A555D">
        <w:rPr>
          <w:rFonts w:ascii="Calibri" w:eastAsia="Calibri" w:hAnsi="Calibri" w:cs="Times New Roman"/>
        </w:rPr>
        <w:t xml:space="preserve">  Frank O.R. Akamigbo, PhD and Jerry O. Ugwuanyi, PhD</w:t>
      </w:r>
      <w:r w:rsidR="00E61646">
        <w:rPr>
          <w:rFonts w:ascii="Calibri" w:eastAsia="Calibri" w:hAnsi="Calibri" w:cs="Times New Roman"/>
        </w:rPr>
        <w:tab/>
      </w:r>
      <w:r w:rsidR="00E61646">
        <w:rPr>
          <w:rFonts w:ascii="Calibri" w:eastAsia="Calibri" w:hAnsi="Calibri" w:cs="Times New Roman"/>
        </w:rPr>
        <w:tab/>
        <w:t>2019</w:t>
      </w:r>
    </w:p>
    <w:p w14:paraId="760F784F" w14:textId="77777777" w:rsidR="00EB05FB" w:rsidRPr="00EB05FB" w:rsidRDefault="00EB05FB" w:rsidP="00EB05FB">
      <w:pPr>
        <w:pStyle w:val="NoSpacing"/>
        <w:ind w:left="720"/>
      </w:pPr>
    </w:p>
    <w:p w14:paraId="4A8772A6" w14:textId="77777777" w:rsidR="0082335A" w:rsidRPr="0082335A" w:rsidRDefault="00754570" w:rsidP="00F575CC">
      <w:pPr>
        <w:pStyle w:val="NoSpacing"/>
        <w:numPr>
          <w:ilvl w:val="0"/>
          <w:numId w:val="11"/>
        </w:numPr>
        <w:rPr>
          <w:rFonts w:ascii="Calibri" w:eastAsia="Calibri" w:hAnsi="Calibri" w:cs="Times New Roman"/>
        </w:rPr>
      </w:pPr>
      <w:r>
        <w:rPr>
          <w:rFonts w:ascii="Calibri" w:eastAsia="Calibri" w:hAnsi="Calibri" w:cs="Times New Roman"/>
          <w:b/>
        </w:rPr>
        <w:t>M</w:t>
      </w:r>
      <w:r w:rsidR="00F575CC" w:rsidRPr="005A555D">
        <w:rPr>
          <w:rFonts w:ascii="Calibri" w:eastAsia="Calibri" w:hAnsi="Calibri" w:cs="Times New Roman"/>
          <w:b/>
        </w:rPr>
        <w:t>Sc. (Soil Science)</w:t>
      </w:r>
      <w:r w:rsidR="005A555D">
        <w:rPr>
          <w:rFonts w:ascii="Calibri" w:eastAsia="Calibri" w:hAnsi="Calibri" w:cs="Times New Roman"/>
          <w:b/>
        </w:rPr>
        <w:t xml:space="preserve">, </w:t>
      </w:r>
      <w:r w:rsidR="00F575CC" w:rsidRPr="00DD6198">
        <w:rPr>
          <w:rFonts w:ascii="Calibri" w:eastAsia="Calibri" w:hAnsi="Calibri" w:cs="Times New Roman"/>
        </w:rPr>
        <w:t>University of Nigeria, Nsukka</w:t>
      </w:r>
      <w:r w:rsidR="000024F7">
        <w:t>, Nigeria</w:t>
      </w:r>
    </w:p>
    <w:p w14:paraId="49461F33" w14:textId="5A46EDF0" w:rsidR="00DD6198" w:rsidRDefault="0082335A" w:rsidP="00EB05FB">
      <w:pPr>
        <w:pStyle w:val="NoSpacing"/>
        <w:ind w:left="720"/>
      </w:pPr>
      <w:r>
        <w:rPr>
          <w:i/>
        </w:rPr>
        <w:t>Topic:</w:t>
      </w:r>
      <w:r>
        <w:tab/>
        <w:t>Biodegradation of Crude Oil in Organic Manure and NPK Fertilizer-amended Soils from Some Floodplain and Upland Locations in Southeastern Nigeria</w:t>
      </w:r>
      <w:r w:rsidR="00A76D97">
        <w:t>.</w:t>
      </w:r>
      <w:r w:rsidR="003A6E11">
        <w:t xml:space="preserve"> </w:t>
      </w:r>
      <w:r w:rsidR="005A555D">
        <w:rPr>
          <w:i/>
        </w:rPr>
        <w:t>Supervisor:</w:t>
      </w:r>
      <w:r w:rsidR="005A555D">
        <w:rPr>
          <w:rFonts w:ascii="Calibri" w:eastAsia="Calibri" w:hAnsi="Calibri" w:cs="Times New Roman"/>
        </w:rPr>
        <w:t xml:space="preserve">  Frank O.R. Akamigbo, PhD</w:t>
      </w:r>
      <w:r w:rsidR="00DD6198">
        <w:tab/>
      </w:r>
      <w:r w:rsidR="00E61646">
        <w:tab/>
      </w:r>
      <w:r w:rsidR="00E61646">
        <w:tab/>
        <w:t>2004</w:t>
      </w:r>
      <w:r w:rsidR="00DD6198">
        <w:tab/>
      </w:r>
    </w:p>
    <w:p w14:paraId="2227B9A7" w14:textId="77777777" w:rsidR="00EB05FB" w:rsidRPr="00EB05FB" w:rsidRDefault="00EB05FB" w:rsidP="00EB05FB">
      <w:pPr>
        <w:pStyle w:val="NoSpacing"/>
        <w:ind w:left="720"/>
      </w:pPr>
    </w:p>
    <w:p w14:paraId="6909F223" w14:textId="77777777" w:rsidR="00F575CC" w:rsidRPr="0082335A" w:rsidRDefault="00F575CC" w:rsidP="00F575CC">
      <w:pPr>
        <w:pStyle w:val="NoSpacing"/>
        <w:numPr>
          <w:ilvl w:val="0"/>
          <w:numId w:val="11"/>
        </w:numPr>
        <w:rPr>
          <w:rFonts w:ascii="Calibri" w:eastAsia="Calibri" w:hAnsi="Calibri" w:cs="Times New Roman"/>
        </w:rPr>
      </w:pPr>
      <w:r w:rsidRPr="005A555D">
        <w:rPr>
          <w:rFonts w:ascii="Calibri" w:eastAsia="Calibri" w:hAnsi="Calibri" w:cs="Times New Roman"/>
          <w:b/>
          <w:bCs/>
        </w:rPr>
        <w:t>B. A</w:t>
      </w:r>
      <w:r w:rsidR="005126C4" w:rsidRPr="005A555D">
        <w:rPr>
          <w:b/>
          <w:bCs/>
        </w:rPr>
        <w:t>gric</w:t>
      </w:r>
      <w:r w:rsidRPr="005A555D">
        <w:rPr>
          <w:rFonts w:ascii="Calibri" w:eastAsia="Calibri" w:hAnsi="Calibri" w:cs="Times New Roman"/>
          <w:b/>
          <w:bCs/>
        </w:rPr>
        <w:t xml:space="preserve"> (Soil Science</w:t>
      </w:r>
      <w:r w:rsidR="00397741" w:rsidRPr="005A555D">
        <w:rPr>
          <w:rFonts w:ascii="Calibri" w:eastAsia="Calibri" w:hAnsi="Calibri" w:cs="Times New Roman"/>
          <w:b/>
          <w:bCs/>
        </w:rPr>
        <w:t>)</w:t>
      </w:r>
      <w:r w:rsidR="005A555D" w:rsidRPr="005A555D">
        <w:rPr>
          <w:rFonts w:ascii="Calibri" w:eastAsia="Calibri" w:hAnsi="Calibri" w:cs="Times New Roman"/>
          <w:b/>
          <w:bCs/>
        </w:rPr>
        <w:t>,</w:t>
      </w:r>
      <w:r w:rsidR="00754570">
        <w:rPr>
          <w:rFonts w:ascii="Calibri" w:eastAsia="Calibri" w:hAnsi="Calibri" w:cs="Times New Roman"/>
          <w:b/>
          <w:bCs/>
        </w:rPr>
        <w:t xml:space="preserve"> </w:t>
      </w:r>
      <w:r w:rsidR="000024F7">
        <w:t>University of Nigeria, Nsukka</w:t>
      </w:r>
      <w:r w:rsidR="00397741">
        <w:t xml:space="preserve">, Nigeria </w:t>
      </w:r>
    </w:p>
    <w:p w14:paraId="3D9B2AF1" w14:textId="77777777" w:rsidR="0082335A" w:rsidRDefault="0082335A" w:rsidP="00EB05FB">
      <w:pPr>
        <w:pStyle w:val="NoSpacing"/>
        <w:ind w:firstLine="720"/>
      </w:pPr>
      <w:r>
        <w:rPr>
          <w:i/>
        </w:rPr>
        <w:t>Topic:</w:t>
      </w:r>
      <w:r>
        <w:tab/>
        <w:t xml:space="preserve">Relative </w:t>
      </w:r>
      <w:proofErr w:type="spellStart"/>
      <w:r>
        <w:t>Erodibilty</w:t>
      </w:r>
      <w:proofErr w:type="spellEnd"/>
      <w:r>
        <w:t xml:space="preserve"> of Some Soils under Rainfall Simulation in Southeastern Nigeria</w:t>
      </w:r>
      <w:r w:rsidR="00A76D97">
        <w:t>.</w:t>
      </w:r>
    </w:p>
    <w:p w14:paraId="04CB2D8E" w14:textId="55464331" w:rsidR="005A555D" w:rsidRDefault="005A555D" w:rsidP="00EB05FB">
      <w:pPr>
        <w:pStyle w:val="NoSpacing"/>
        <w:ind w:firstLine="720"/>
        <w:rPr>
          <w:rFonts w:ascii="Calibri" w:eastAsia="Calibri" w:hAnsi="Calibri" w:cs="Times New Roman"/>
        </w:rPr>
      </w:pPr>
      <w:r>
        <w:rPr>
          <w:i/>
        </w:rPr>
        <w:t>Supervisor:</w:t>
      </w:r>
      <w:r>
        <w:rPr>
          <w:rFonts w:ascii="Calibri" w:eastAsia="Calibri" w:hAnsi="Calibri" w:cs="Times New Roman"/>
        </w:rPr>
        <w:t xml:space="preserve">  Charles A. Igwe, PhD</w:t>
      </w:r>
      <w:r w:rsidR="00E61646">
        <w:rPr>
          <w:rFonts w:ascii="Calibri" w:eastAsia="Calibri" w:hAnsi="Calibri" w:cs="Times New Roman"/>
        </w:rPr>
        <w:tab/>
      </w:r>
      <w:r w:rsidR="00E61646">
        <w:rPr>
          <w:rFonts w:ascii="Calibri" w:eastAsia="Calibri" w:hAnsi="Calibri" w:cs="Times New Roman"/>
        </w:rPr>
        <w:tab/>
      </w:r>
      <w:r w:rsidR="00E61646">
        <w:rPr>
          <w:rFonts w:ascii="Calibri" w:eastAsia="Calibri" w:hAnsi="Calibri" w:cs="Times New Roman"/>
        </w:rPr>
        <w:tab/>
      </w:r>
      <w:r w:rsidR="00E61646">
        <w:rPr>
          <w:rFonts w:ascii="Calibri" w:eastAsia="Calibri" w:hAnsi="Calibri" w:cs="Times New Roman"/>
        </w:rPr>
        <w:tab/>
      </w:r>
      <w:r w:rsidR="00E61646">
        <w:rPr>
          <w:rFonts w:ascii="Calibri" w:eastAsia="Calibri" w:hAnsi="Calibri" w:cs="Times New Roman"/>
        </w:rPr>
        <w:tab/>
      </w:r>
      <w:r w:rsidR="00E61646">
        <w:rPr>
          <w:rFonts w:ascii="Calibri" w:eastAsia="Calibri" w:hAnsi="Calibri" w:cs="Times New Roman"/>
        </w:rPr>
        <w:tab/>
      </w:r>
      <w:r w:rsidR="00E61646">
        <w:rPr>
          <w:rFonts w:ascii="Calibri" w:eastAsia="Calibri" w:hAnsi="Calibri" w:cs="Times New Roman"/>
        </w:rPr>
        <w:tab/>
      </w:r>
      <w:r w:rsidR="00E61646">
        <w:rPr>
          <w:rFonts w:ascii="Calibri" w:eastAsia="Calibri" w:hAnsi="Calibri" w:cs="Times New Roman"/>
        </w:rPr>
        <w:tab/>
      </w:r>
      <w:r w:rsidR="00E61646">
        <w:rPr>
          <w:rFonts w:ascii="Calibri" w:eastAsia="Calibri" w:hAnsi="Calibri" w:cs="Times New Roman"/>
        </w:rPr>
        <w:tab/>
        <w:t>1996</w:t>
      </w:r>
    </w:p>
    <w:p w14:paraId="019F5770" w14:textId="77777777" w:rsidR="00AF1FED" w:rsidRDefault="00AF1FED" w:rsidP="00EB05FB">
      <w:pPr>
        <w:pStyle w:val="NoSpacing"/>
        <w:ind w:firstLine="720"/>
        <w:rPr>
          <w:rFonts w:ascii="Calibri" w:eastAsia="Calibri" w:hAnsi="Calibri" w:cs="Times New Roman"/>
        </w:rPr>
      </w:pPr>
    </w:p>
    <w:p w14:paraId="58EA15AA" w14:textId="77777777" w:rsidR="00F66066" w:rsidRPr="00807CFB" w:rsidRDefault="00AF1FED" w:rsidP="00F66066">
      <w:pPr>
        <w:pStyle w:val="NoSpacing"/>
      </w:pPr>
      <w:r>
        <w:rPr>
          <w:b/>
        </w:rPr>
        <w:t>BRIEF PROFILE</w:t>
      </w:r>
    </w:p>
    <w:p w14:paraId="274DFA85" w14:textId="77777777" w:rsidR="00F66066" w:rsidRPr="00BD37A0" w:rsidRDefault="00F66066" w:rsidP="00F66066">
      <w:pPr>
        <w:pStyle w:val="NoSpacing"/>
        <w:pBdr>
          <w:top w:val="single" w:sz="4" w:space="1" w:color="auto"/>
        </w:pBdr>
        <w:rPr>
          <w:b/>
          <w:sz w:val="4"/>
        </w:rPr>
      </w:pPr>
    </w:p>
    <w:p w14:paraId="75908480" w14:textId="5D9D75DF" w:rsidR="00AF1FED" w:rsidRDefault="00AF1FED" w:rsidP="00AF1FED">
      <w:pPr>
        <w:jc w:val="both"/>
        <w:rPr>
          <w:rFonts w:cstheme="minorHAnsi"/>
          <w:color w:val="000000"/>
        </w:rPr>
      </w:pPr>
      <w:r w:rsidRPr="00AF1FED">
        <w:rPr>
          <w:rFonts w:cstheme="minorHAnsi"/>
        </w:rPr>
        <w:t>Dr. Jidere, Chika Mike is</w:t>
      </w:r>
      <w:r w:rsidRPr="00AF1FED">
        <w:rPr>
          <w:rFonts w:cstheme="minorHAnsi"/>
          <w:color w:val="000000"/>
        </w:rPr>
        <w:t xml:space="preserve"> a Soil Scientist and a Senior Lecturer, with several years of experience in teaching and research in the field of Soil Health and remediation of hydrocarbon contaminated soils, at the Department of Soil Science, University of Nigeria, Nsukka. He is also a Research Fellow at the Resource and Environmental Policy Research Centre (REPRC) - Environment for Development (</w:t>
      </w:r>
      <w:proofErr w:type="spellStart"/>
      <w:r w:rsidRPr="00AF1FED">
        <w:rPr>
          <w:rFonts w:cstheme="minorHAnsi"/>
          <w:color w:val="000000"/>
        </w:rPr>
        <w:t>EfD</w:t>
      </w:r>
      <w:proofErr w:type="spellEnd"/>
      <w:r w:rsidRPr="00AF1FED">
        <w:rPr>
          <w:rFonts w:cstheme="minorHAnsi"/>
          <w:color w:val="000000"/>
        </w:rPr>
        <w:t xml:space="preserve">) Nigeria, and an Adjunct Senior Lecturer at the Shell/UNN </w:t>
      </w:r>
      <w:r w:rsidR="0067772C">
        <w:t>Centre of Excellence in Environmental Management and   Green Energy (CEMAGE)</w:t>
      </w:r>
      <w:r w:rsidR="004A045B">
        <w:t xml:space="preserve"> </w:t>
      </w:r>
      <w:r w:rsidRPr="00AF1FED">
        <w:rPr>
          <w:rFonts w:cstheme="minorHAnsi"/>
          <w:color w:val="000000"/>
        </w:rPr>
        <w:t xml:space="preserve">at the Enugu Campus of the University of Nigeria, Nsukka. He holds a PhD (Soil Biochemistry), with specialization in soil health and remediation of polluted soils. Dr. Jidere is a Fulbright Scholar and a recipient of other awards and research grants from International Institutions. </w:t>
      </w:r>
    </w:p>
    <w:p w14:paraId="44380794" w14:textId="559203B3" w:rsidR="000201D5" w:rsidRDefault="00EE0EF5" w:rsidP="0030232C">
      <w:pPr>
        <w:pStyle w:val="NoSpacing"/>
        <w:jc w:val="both"/>
        <w:rPr>
          <w:rFonts w:cstheme="minorHAnsi"/>
        </w:rPr>
      </w:pPr>
      <w:r w:rsidRPr="000201D5">
        <w:rPr>
          <w:rFonts w:cstheme="minorHAnsi"/>
          <w:iCs/>
        </w:rPr>
        <w:t>Dr. Jidere</w:t>
      </w:r>
      <w:r w:rsidRPr="00636113">
        <w:rPr>
          <w:sz w:val="24"/>
          <w:szCs w:val="24"/>
        </w:rPr>
        <w:t xml:space="preserve"> </w:t>
      </w:r>
      <w:r w:rsidR="0030232C">
        <w:t>p</w:t>
      </w:r>
      <w:r w:rsidR="0030232C">
        <w:t xml:space="preserve">articipated as the Country Lead in Nigeria in </w:t>
      </w:r>
      <w:r w:rsidR="0030232C">
        <w:t xml:space="preserve">Foreign </w:t>
      </w:r>
      <w:r w:rsidR="0030232C">
        <w:t>C</w:t>
      </w:r>
      <w:r w:rsidR="0030232C">
        <w:t xml:space="preserve">ommonwealth </w:t>
      </w:r>
      <w:r w:rsidR="0030232C">
        <w:t>D</w:t>
      </w:r>
      <w:r w:rsidR="0030232C">
        <w:t xml:space="preserve">evelopment </w:t>
      </w:r>
      <w:r w:rsidR="0030232C">
        <w:t>O</w:t>
      </w:r>
      <w:r w:rsidR="0030232C">
        <w:t>ffice (FCDO)</w:t>
      </w:r>
      <w:r w:rsidR="0030232C">
        <w:t xml:space="preserve"> funded project on “West Africa Research and Development Scorecards for Regenerative Agriculture” which focused on Nigeria, Ghana and Senegal</w:t>
      </w:r>
      <w:r w:rsidR="0030232C">
        <w:t xml:space="preserve"> from 2025 to 2026</w:t>
      </w:r>
      <w:r w:rsidR="0030232C">
        <w:t xml:space="preserve">. </w:t>
      </w:r>
      <w:r w:rsidR="0030232C">
        <w:rPr>
          <w:sz w:val="24"/>
          <w:szCs w:val="24"/>
        </w:rPr>
        <w:t xml:space="preserve">He </w:t>
      </w:r>
      <w:r w:rsidRPr="00636113">
        <w:rPr>
          <w:sz w:val="24"/>
          <w:szCs w:val="24"/>
        </w:rPr>
        <w:t>was</w:t>
      </w:r>
      <w:r w:rsidR="0030232C">
        <w:rPr>
          <w:sz w:val="24"/>
          <w:szCs w:val="24"/>
        </w:rPr>
        <w:t xml:space="preserve"> also</w:t>
      </w:r>
      <w:r w:rsidRPr="00636113">
        <w:rPr>
          <w:sz w:val="24"/>
          <w:szCs w:val="24"/>
        </w:rPr>
        <w:t xml:space="preserve"> involved in DFG </w:t>
      </w:r>
      <w:r w:rsidR="0030232C">
        <w:rPr>
          <w:sz w:val="24"/>
          <w:szCs w:val="24"/>
        </w:rPr>
        <w:t xml:space="preserve">(German Research Foundation) </w:t>
      </w:r>
      <w:r w:rsidRPr="00636113">
        <w:rPr>
          <w:sz w:val="24"/>
          <w:szCs w:val="24"/>
        </w:rPr>
        <w:t xml:space="preserve">funded project on “African-German Applied Research Initiative on Agroforestry - Perspectives from Sub-Sahara Africa and Germany” in 2024. </w:t>
      </w:r>
      <w:r>
        <w:rPr>
          <w:sz w:val="24"/>
          <w:szCs w:val="24"/>
        </w:rPr>
        <w:t xml:space="preserve">He </w:t>
      </w:r>
      <w:r w:rsidR="000201D5" w:rsidRPr="000201D5">
        <w:rPr>
          <w:rFonts w:cstheme="minorHAnsi"/>
          <w:iCs/>
        </w:rPr>
        <w:t xml:space="preserve">has consulted extensively on issues of environmental impact assessment and remediation studies for some crude oil producing companies in the Niger Delta Region since 1998. Some of the projects he participated in as a soil scientist include; </w:t>
      </w:r>
      <w:r w:rsidR="000201D5" w:rsidRPr="000201D5">
        <w:rPr>
          <w:rFonts w:cstheme="minorHAnsi"/>
        </w:rPr>
        <w:t xml:space="preserve">EIA at </w:t>
      </w:r>
      <w:proofErr w:type="spellStart"/>
      <w:r w:rsidR="000201D5" w:rsidRPr="000201D5">
        <w:rPr>
          <w:rFonts w:cstheme="minorHAnsi"/>
        </w:rPr>
        <w:t>Pirigbene</w:t>
      </w:r>
      <w:proofErr w:type="spellEnd"/>
      <w:r w:rsidR="000201D5" w:rsidRPr="000201D5">
        <w:rPr>
          <w:rFonts w:cstheme="minorHAnsi"/>
        </w:rPr>
        <w:t xml:space="preserve"> Deep Drilling Location of Nigeria Agip Oil Company – 2000; EIA at </w:t>
      </w:r>
      <w:proofErr w:type="spellStart"/>
      <w:r w:rsidR="000201D5" w:rsidRPr="000201D5">
        <w:rPr>
          <w:rFonts w:cstheme="minorHAnsi"/>
        </w:rPr>
        <w:t>Obiafu</w:t>
      </w:r>
      <w:proofErr w:type="spellEnd"/>
      <w:r w:rsidR="000201D5" w:rsidRPr="000201D5">
        <w:rPr>
          <w:rFonts w:cstheme="minorHAnsi"/>
        </w:rPr>
        <w:t xml:space="preserve"> AC, AD and SW Drilling Location, of Nigeria Agip Oil Company – 2000; EIA at </w:t>
      </w:r>
      <w:proofErr w:type="spellStart"/>
      <w:r w:rsidR="000201D5" w:rsidRPr="000201D5">
        <w:rPr>
          <w:rFonts w:cstheme="minorHAnsi"/>
        </w:rPr>
        <w:t>Beniboye</w:t>
      </w:r>
      <w:proofErr w:type="spellEnd"/>
      <w:r w:rsidR="000201D5" w:rsidRPr="000201D5">
        <w:rPr>
          <w:rFonts w:cstheme="minorHAnsi"/>
        </w:rPr>
        <w:t xml:space="preserve"> Offshore Drilling Location of Nigeria Agip Oil Company in Bayelsa State – 2000; EIA at Clough Creek Flow Station of Nigeria Agip Oil Company in Bayelsa State – 2002; EIA of the dredging of </w:t>
      </w:r>
      <w:proofErr w:type="spellStart"/>
      <w:r w:rsidR="000201D5" w:rsidRPr="000201D5">
        <w:rPr>
          <w:rFonts w:cstheme="minorHAnsi"/>
        </w:rPr>
        <w:t>Oguta</w:t>
      </w:r>
      <w:proofErr w:type="spellEnd"/>
      <w:r w:rsidR="000201D5" w:rsidRPr="000201D5">
        <w:rPr>
          <w:rFonts w:cstheme="minorHAnsi"/>
        </w:rPr>
        <w:t xml:space="preserve"> Lake for the Nigerian Inland Waterways Authority in Imo State – 2003; and the Post Impact Assessment at Well 14 and 15, Kwale belonging to NAOC in Delta State – 2003. He was </w:t>
      </w:r>
      <w:r w:rsidR="000201D5" w:rsidRPr="000201D5">
        <w:rPr>
          <w:rFonts w:cstheme="minorHAnsi"/>
          <w:iCs/>
        </w:rPr>
        <w:t xml:space="preserve">a member of the Survey Team that conducted the </w:t>
      </w:r>
      <w:r w:rsidR="000201D5" w:rsidRPr="000201D5">
        <w:rPr>
          <w:rFonts w:cstheme="minorHAnsi"/>
        </w:rPr>
        <w:t xml:space="preserve">Detailed Soil Survey of the Sites for Special </w:t>
      </w:r>
      <w:proofErr w:type="spellStart"/>
      <w:r w:rsidR="000201D5" w:rsidRPr="000201D5">
        <w:rPr>
          <w:rFonts w:cstheme="minorHAnsi"/>
        </w:rPr>
        <w:t>Programme</w:t>
      </w:r>
      <w:proofErr w:type="spellEnd"/>
      <w:r w:rsidR="000201D5" w:rsidRPr="000201D5">
        <w:rPr>
          <w:rFonts w:cstheme="minorHAnsi"/>
        </w:rPr>
        <w:t xml:space="preserve"> for Food Security (SPFS) in Benue State for the Federal Ministry of Agriculture and Rural Development and Food and Agriculture Organization of the United Nation</w:t>
      </w:r>
      <w:r w:rsidR="008821EC">
        <w:rPr>
          <w:rFonts w:cstheme="minorHAnsi"/>
        </w:rPr>
        <w:t xml:space="preserve"> (FAO)</w:t>
      </w:r>
      <w:r w:rsidR="000201D5" w:rsidRPr="000201D5">
        <w:rPr>
          <w:rFonts w:cstheme="minorHAnsi"/>
        </w:rPr>
        <w:t xml:space="preserve"> in 2004; and the Detailed Soil Survey of the Sites for Special </w:t>
      </w:r>
      <w:proofErr w:type="spellStart"/>
      <w:r w:rsidR="000201D5" w:rsidRPr="000201D5">
        <w:rPr>
          <w:rFonts w:cstheme="minorHAnsi"/>
        </w:rPr>
        <w:t>Programme</w:t>
      </w:r>
      <w:proofErr w:type="spellEnd"/>
      <w:r w:rsidR="000201D5" w:rsidRPr="000201D5">
        <w:rPr>
          <w:rFonts w:cstheme="minorHAnsi"/>
        </w:rPr>
        <w:t xml:space="preserve"> for Food Security (SPFS) in Anambra State for the Federal Ministry of Agriculture and Rural Development and Food and Agriculture Organization of the United Nation</w:t>
      </w:r>
      <w:r w:rsidR="008821EC">
        <w:rPr>
          <w:rFonts w:cstheme="minorHAnsi"/>
        </w:rPr>
        <w:t xml:space="preserve"> (FAO)</w:t>
      </w:r>
      <w:r w:rsidR="000201D5" w:rsidRPr="000201D5">
        <w:rPr>
          <w:rFonts w:cstheme="minorHAnsi"/>
        </w:rPr>
        <w:t xml:space="preserve"> in 2005.</w:t>
      </w:r>
    </w:p>
    <w:p w14:paraId="2BA1738F" w14:textId="77777777" w:rsidR="0030232C" w:rsidRPr="0030232C" w:rsidRDefault="0030232C" w:rsidP="0030232C">
      <w:pPr>
        <w:pStyle w:val="NoSpacing"/>
        <w:jc w:val="both"/>
      </w:pPr>
    </w:p>
    <w:p w14:paraId="348793F4" w14:textId="77777777" w:rsidR="00AF1FED" w:rsidRPr="00AF1FED" w:rsidRDefault="00AF1FED" w:rsidP="00AF1FED">
      <w:pPr>
        <w:jc w:val="both"/>
        <w:rPr>
          <w:rFonts w:cstheme="minorHAnsi"/>
        </w:rPr>
      </w:pPr>
      <w:r w:rsidRPr="00AF1FED">
        <w:rPr>
          <w:rFonts w:cstheme="minorHAnsi"/>
        </w:rPr>
        <w:t xml:space="preserve">Dr. Jidere participated in the study of the Opinion Poll Rating of the Regulatory Transparency and Effectiveness of the Nigerian Communications Commission (North East and South East Geopolitical Zones) for the Nigerian Communication Commission (NCC) </w:t>
      </w:r>
      <w:r w:rsidRPr="00AF1FED">
        <w:rPr>
          <w:rFonts w:cstheme="minorHAnsi"/>
        </w:rPr>
        <w:lastRenderedPageBreak/>
        <w:t xml:space="preserve">between October 2004 and August 2006. He also supervised the data collection for the Assessment of Level of Access to ICTs in Semi-Urban and Rural Nigeria (North Central Geopolitical Zones) from February 2006 to December 2007 for the Nigerian Communication Commission (NCC). Dr. Jidere worked as an enumerator to a Non-Governmental Organization (Women Skills Development and Support Initiative (WEDSI), Otukpo), on the Needs Assessment of Benue South Senatorial Zone, Benue State, Nigeria between January 2008 and October 2008. He also participated as a field supervisor in-charge of Imo State (South East Zone), in the field study on Measuring and Benchmarking of Nigeria’s Digital Opportunity Index (DOI) with similar Markets from July to September 2008, for Nigerian Communication Commission (NCC). </w:t>
      </w:r>
    </w:p>
    <w:p w14:paraId="5043D3A7" w14:textId="77777777" w:rsidR="00AF1FED" w:rsidRPr="00AF1FED" w:rsidRDefault="00AF1FED" w:rsidP="00AF1FED">
      <w:pPr>
        <w:jc w:val="both"/>
        <w:rPr>
          <w:rFonts w:cstheme="minorHAnsi"/>
        </w:rPr>
      </w:pPr>
      <w:r w:rsidRPr="00AF1FED">
        <w:rPr>
          <w:rFonts w:cstheme="minorHAnsi"/>
        </w:rPr>
        <w:t xml:space="preserve">He participated in the study of Land Degradation Mapping and Assessment for Prevention and Control of Potential Erosion Hazards in Nigeria using Satellite Remote Sensing and GIS Techniques (for the South-South; South –East; South –West and North - East Zones) between April 2008 and June 2009, for the Department of Erosion, Flood and Coastal Zone Management, Federal Ministry of Environment, Housing and Urban Development, Abuja, Nigeria. He also participated in field data collection for the study on Highly Pathogenic Avian Influenza (HPAI) Control Measures Cost-Benefit Study in Lagos state in September 2009 for the International Food Policy Research Institute (IFPRI)/International Livestock Research Institute (ILRI). </w:t>
      </w:r>
    </w:p>
    <w:p w14:paraId="551B899B" w14:textId="77777777" w:rsidR="00F66066" w:rsidRPr="00807CFB" w:rsidRDefault="00F66066" w:rsidP="00F66066">
      <w:pPr>
        <w:pStyle w:val="NoSpacing"/>
      </w:pPr>
      <w:r>
        <w:rPr>
          <w:b/>
        </w:rPr>
        <w:t>AWARD</w:t>
      </w:r>
      <w:r w:rsidR="008A1A35">
        <w:rPr>
          <w:b/>
        </w:rPr>
        <w:t>S</w:t>
      </w:r>
      <w:r>
        <w:rPr>
          <w:b/>
        </w:rPr>
        <w:t>/TRAININGS</w:t>
      </w:r>
    </w:p>
    <w:p w14:paraId="1C7AD448" w14:textId="77777777" w:rsidR="00F66066" w:rsidRPr="00BD37A0" w:rsidRDefault="00F66066" w:rsidP="00F66066">
      <w:pPr>
        <w:pStyle w:val="NoSpacing"/>
        <w:pBdr>
          <w:top w:val="single" w:sz="4" w:space="1" w:color="auto"/>
        </w:pBdr>
        <w:rPr>
          <w:b/>
          <w:sz w:val="4"/>
        </w:rPr>
      </w:pPr>
    </w:p>
    <w:p w14:paraId="2386B611" w14:textId="228F8E29" w:rsidR="00EE0EF5" w:rsidRDefault="00EE0EF5" w:rsidP="00AC4D29">
      <w:pPr>
        <w:pStyle w:val="NoSpacing"/>
        <w:numPr>
          <w:ilvl w:val="0"/>
          <w:numId w:val="9"/>
        </w:numPr>
      </w:pPr>
      <w:r>
        <w:t xml:space="preserve">German Research Foundation (DFG) Grant for </w:t>
      </w:r>
      <w:r w:rsidRPr="00EE0EF5">
        <w:t>African-German Scientific Exchange in the Field of Sustainable Intensification of Agriculture</w:t>
      </w:r>
      <w:r>
        <w:t xml:space="preserve">; </w:t>
      </w:r>
    </w:p>
    <w:p w14:paraId="2F2E80E2" w14:textId="7903D81C" w:rsidR="00AC4D29" w:rsidRDefault="00AC4D29" w:rsidP="00AC4D29">
      <w:pPr>
        <w:pStyle w:val="NoSpacing"/>
        <w:numPr>
          <w:ilvl w:val="0"/>
          <w:numId w:val="9"/>
        </w:numPr>
      </w:pPr>
      <w:r w:rsidRPr="0066772E">
        <w:t xml:space="preserve">Fulbright Visiting Scholar at Purdue University, West Lafayette, Indiana, United States of America, 2010 – 2011; </w:t>
      </w:r>
    </w:p>
    <w:p w14:paraId="261336D2" w14:textId="77777777" w:rsidR="0066168C" w:rsidRDefault="0066168C" w:rsidP="00AC4D29">
      <w:pPr>
        <w:pStyle w:val="NoSpacing"/>
        <w:numPr>
          <w:ilvl w:val="0"/>
          <w:numId w:val="9"/>
        </w:numPr>
      </w:pPr>
      <w:r>
        <w:t>Awarded prize for the first position at the Global Food Security Seminar in Lincoln, Nebraska, organized by Institute of International Education, USA</w:t>
      </w:r>
      <w:r w:rsidR="004F194B">
        <w:t>, 2010;</w:t>
      </w:r>
    </w:p>
    <w:p w14:paraId="4A2ACC2A" w14:textId="77777777" w:rsidR="00AC4D29" w:rsidRDefault="00AC4D29" w:rsidP="00AC4D29">
      <w:pPr>
        <w:pStyle w:val="NoSpacing"/>
        <w:numPr>
          <w:ilvl w:val="0"/>
          <w:numId w:val="9"/>
        </w:numPr>
      </w:pPr>
      <w:proofErr w:type="spellStart"/>
      <w:r w:rsidRPr="0066772E">
        <w:t>PhytoScholar</w:t>
      </w:r>
      <w:proofErr w:type="spellEnd"/>
      <w:r w:rsidRPr="0066772E">
        <w:t xml:space="preserve"> Award 2010 by International </w:t>
      </w:r>
      <w:proofErr w:type="spellStart"/>
      <w:r w:rsidRPr="0066772E">
        <w:t>Phytotechnologies</w:t>
      </w:r>
      <w:proofErr w:type="spellEnd"/>
      <w:r w:rsidRPr="0066772E">
        <w:t xml:space="preserve"> Society (IPS) in Italy; </w:t>
      </w:r>
    </w:p>
    <w:p w14:paraId="66E731BC" w14:textId="77777777" w:rsidR="00AC4D29" w:rsidRDefault="004F194B" w:rsidP="00AC4D29">
      <w:pPr>
        <w:pStyle w:val="NoSpacing"/>
        <w:numPr>
          <w:ilvl w:val="0"/>
          <w:numId w:val="9"/>
        </w:numPr>
      </w:pPr>
      <w:r w:rsidRPr="0066772E">
        <w:t>PhD Research Gr</w:t>
      </w:r>
      <w:r>
        <w:t>ant</w:t>
      </w:r>
      <w:r w:rsidR="003A6E11">
        <w:t xml:space="preserve"> </w:t>
      </w:r>
      <w:r>
        <w:t xml:space="preserve">from </w:t>
      </w:r>
      <w:r w:rsidR="00AC4D29" w:rsidRPr="0066772E">
        <w:t>Macaulay De</w:t>
      </w:r>
      <w:r>
        <w:t>velopment Trust, Aberdeen, United Kingdom</w:t>
      </w:r>
      <w:r w:rsidR="00AC4D29" w:rsidRPr="0066772E">
        <w:t>;</w:t>
      </w:r>
    </w:p>
    <w:p w14:paraId="4E6BE844" w14:textId="77777777" w:rsidR="00AC4D29" w:rsidRDefault="00AC4D29" w:rsidP="00AC4D29">
      <w:pPr>
        <w:pStyle w:val="NoSpacing"/>
        <w:numPr>
          <w:ilvl w:val="0"/>
          <w:numId w:val="9"/>
        </w:numPr>
      </w:pPr>
      <w:r w:rsidRPr="00AC4D29">
        <w:rPr>
          <w:iCs/>
        </w:rPr>
        <w:t xml:space="preserve">Israeli Ministry of Foreign Affairs (MASHAV) </w:t>
      </w:r>
      <w:r w:rsidR="001E2474">
        <w:rPr>
          <w:iCs/>
        </w:rPr>
        <w:t>G</w:t>
      </w:r>
      <w:r w:rsidR="00F575CC">
        <w:rPr>
          <w:iCs/>
        </w:rPr>
        <w:t xml:space="preserve">rant to attend </w:t>
      </w:r>
      <w:r w:rsidRPr="00AC4D29">
        <w:rPr>
          <w:iCs/>
        </w:rPr>
        <w:t>International R &amp; D course on Agriculture and the Environment: Practices and Processes in soil and water management</w:t>
      </w:r>
      <w:r w:rsidR="003A6E11">
        <w:rPr>
          <w:iCs/>
        </w:rPr>
        <w:t xml:space="preserve"> </w:t>
      </w:r>
      <w:r>
        <w:t xml:space="preserve">at </w:t>
      </w:r>
      <w:r w:rsidRPr="00AC4D29">
        <w:rPr>
          <w:iCs/>
        </w:rPr>
        <w:t xml:space="preserve">The </w:t>
      </w:r>
      <w:proofErr w:type="spellStart"/>
      <w:r w:rsidRPr="00AC4D29">
        <w:rPr>
          <w:iCs/>
        </w:rPr>
        <w:t>Volc</w:t>
      </w:r>
      <w:r w:rsidR="001E2474">
        <w:rPr>
          <w:iCs/>
        </w:rPr>
        <w:t>ani</w:t>
      </w:r>
      <w:proofErr w:type="spellEnd"/>
      <w:r w:rsidR="001E2474">
        <w:rPr>
          <w:iCs/>
        </w:rPr>
        <w:t xml:space="preserve"> Center, Tel Aviv, Israel, </w:t>
      </w:r>
      <w:r w:rsidRPr="00AC4D29">
        <w:rPr>
          <w:iCs/>
        </w:rPr>
        <w:t>November 2005.</w:t>
      </w:r>
    </w:p>
    <w:p w14:paraId="1CBA52EB" w14:textId="77777777" w:rsidR="00AC4D29" w:rsidRPr="00F575CC" w:rsidRDefault="00AC4D29" w:rsidP="00AC4D29">
      <w:pPr>
        <w:pStyle w:val="NoSpacing"/>
        <w:numPr>
          <w:ilvl w:val="0"/>
          <w:numId w:val="9"/>
        </w:numPr>
      </w:pPr>
      <w:r w:rsidRPr="00AC4D29">
        <w:rPr>
          <w:iCs/>
        </w:rPr>
        <w:t>Unite</w:t>
      </w:r>
      <w:r w:rsidR="001B7D7F">
        <w:rPr>
          <w:iCs/>
        </w:rPr>
        <w:t>d</w:t>
      </w:r>
      <w:r w:rsidRPr="00AC4D29">
        <w:rPr>
          <w:iCs/>
        </w:rPr>
        <w:t xml:space="preserve"> Nations University Institute for Natural Resources in Africa</w:t>
      </w:r>
      <w:r w:rsidR="003A6E11">
        <w:rPr>
          <w:iCs/>
        </w:rPr>
        <w:t xml:space="preserve"> </w:t>
      </w:r>
      <w:r>
        <w:t xml:space="preserve">Course on </w:t>
      </w:r>
      <w:r w:rsidRPr="00AC4D29">
        <w:rPr>
          <w:iCs/>
        </w:rPr>
        <w:t>“Land degradation and Management in a Rural Livelihood Context”. Accra Ghana – June 2004.</w:t>
      </w:r>
    </w:p>
    <w:p w14:paraId="330BCF86" w14:textId="77777777" w:rsidR="00F575CC" w:rsidRDefault="00F575CC" w:rsidP="00AC4D29">
      <w:pPr>
        <w:pStyle w:val="NoSpacing"/>
        <w:numPr>
          <w:ilvl w:val="0"/>
          <w:numId w:val="9"/>
        </w:numPr>
      </w:pPr>
      <w:r>
        <w:rPr>
          <w:rFonts w:ascii="Calibri" w:eastAsia="Calibri" w:hAnsi="Calibri" w:cs="Times New Roman"/>
        </w:rPr>
        <w:t>Best Graduating Final Year Student in the Department of Soil Science, University of Nigeria, Nsukka – 1995/96 Academic Session.</w:t>
      </w:r>
    </w:p>
    <w:p w14:paraId="67250C76" w14:textId="77777777" w:rsidR="00F74CDF" w:rsidRDefault="00F74CDF" w:rsidP="008F0475">
      <w:pPr>
        <w:pStyle w:val="NoSpacing"/>
        <w:rPr>
          <w:lang w:val="en-GB"/>
        </w:rPr>
      </w:pPr>
    </w:p>
    <w:p w14:paraId="135C0155" w14:textId="77777777" w:rsidR="008A1A35" w:rsidRPr="00807CFB" w:rsidRDefault="008A1A35" w:rsidP="008A1A35">
      <w:pPr>
        <w:pStyle w:val="NoSpacing"/>
      </w:pPr>
      <w:r>
        <w:rPr>
          <w:b/>
        </w:rPr>
        <w:t>SOCIETY MEMBERSHIP</w:t>
      </w:r>
    </w:p>
    <w:p w14:paraId="4BABD406" w14:textId="77777777" w:rsidR="008A1A35" w:rsidRPr="00BD37A0" w:rsidRDefault="008A1A35" w:rsidP="008A1A35">
      <w:pPr>
        <w:pStyle w:val="NoSpacing"/>
        <w:pBdr>
          <w:top w:val="single" w:sz="4" w:space="1" w:color="auto"/>
        </w:pBdr>
        <w:rPr>
          <w:b/>
          <w:sz w:val="4"/>
        </w:rPr>
      </w:pPr>
    </w:p>
    <w:p w14:paraId="19F1C239" w14:textId="77777777" w:rsidR="008A1A35" w:rsidRPr="008A1A35" w:rsidRDefault="008A1A35" w:rsidP="008A1A35">
      <w:pPr>
        <w:pStyle w:val="NoSpacing"/>
        <w:numPr>
          <w:ilvl w:val="0"/>
          <w:numId w:val="25"/>
        </w:numPr>
        <w:rPr>
          <w:lang w:val="en-GB"/>
        </w:rPr>
      </w:pPr>
      <w:r>
        <w:t>2012 – Present</w:t>
      </w:r>
      <w:r>
        <w:tab/>
      </w:r>
      <w:r>
        <w:tab/>
        <w:t>International Union of Soil Science</w:t>
      </w:r>
    </w:p>
    <w:p w14:paraId="6AB4C897" w14:textId="77777777" w:rsidR="008A1A35" w:rsidRDefault="008A1A35" w:rsidP="008A1A35">
      <w:pPr>
        <w:pStyle w:val="NoSpacing"/>
        <w:numPr>
          <w:ilvl w:val="0"/>
          <w:numId w:val="25"/>
        </w:numPr>
        <w:rPr>
          <w:lang w:val="en-GB"/>
        </w:rPr>
      </w:pPr>
      <w:r>
        <w:t>2002 – Present</w:t>
      </w:r>
      <w:r>
        <w:tab/>
      </w:r>
      <w:r>
        <w:tab/>
        <w:t xml:space="preserve">Soil </w:t>
      </w:r>
      <w:r w:rsidR="006750E9">
        <w:t xml:space="preserve">Science </w:t>
      </w:r>
      <w:r>
        <w:t>Society of Nigeria</w:t>
      </w:r>
    </w:p>
    <w:p w14:paraId="3480386D" w14:textId="77777777" w:rsidR="009C74D6" w:rsidRDefault="009C74D6" w:rsidP="009C74D6">
      <w:pPr>
        <w:pStyle w:val="NoSpacing"/>
        <w:rPr>
          <w:b/>
        </w:rPr>
      </w:pPr>
    </w:p>
    <w:p w14:paraId="360172D5" w14:textId="77777777" w:rsidR="009C74D6" w:rsidRPr="00807CFB" w:rsidRDefault="009C74D6" w:rsidP="009C74D6">
      <w:pPr>
        <w:pStyle w:val="NoSpacing"/>
      </w:pPr>
      <w:r>
        <w:rPr>
          <w:b/>
        </w:rPr>
        <w:t>APPOINTMENTS</w:t>
      </w:r>
    </w:p>
    <w:p w14:paraId="709F28EC" w14:textId="77777777" w:rsidR="009C74D6" w:rsidRPr="00BD37A0" w:rsidRDefault="009C74D6" w:rsidP="009C74D6">
      <w:pPr>
        <w:pStyle w:val="NoSpacing"/>
        <w:pBdr>
          <w:top w:val="single" w:sz="4" w:space="1" w:color="auto"/>
        </w:pBdr>
        <w:rPr>
          <w:b/>
          <w:sz w:val="4"/>
        </w:rPr>
      </w:pPr>
    </w:p>
    <w:p w14:paraId="24F1D3E2" w14:textId="77777777" w:rsidR="00B4440B" w:rsidRDefault="009C74D6" w:rsidP="00B4440B">
      <w:pPr>
        <w:pStyle w:val="NoSpacing"/>
        <w:numPr>
          <w:ilvl w:val="0"/>
          <w:numId w:val="27"/>
        </w:numPr>
      </w:pPr>
      <w:r w:rsidRPr="0029315E">
        <w:rPr>
          <w:rFonts w:cstheme="minorHAnsi"/>
          <w:color w:val="111111"/>
          <w:shd w:val="clear" w:color="auto" w:fill="FFFFFF"/>
        </w:rPr>
        <w:t>2021 to present</w:t>
      </w:r>
      <w:r w:rsidRPr="0029315E">
        <w:rPr>
          <w:rFonts w:cstheme="minorHAnsi"/>
        </w:rPr>
        <w:t xml:space="preserve"> </w:t>
      </w:r>
      <w:r>
        <w:rPr>
          <w:rFonts w:cstheme="minorHAnsi"/>
        </w:rPr>
        <w:tab/>
      </w:r>
      <w:r w:rsidRPr="0029315E">
        <w:rPr>
          <w:rFonts w:cstheme="minorHAnsi"/>
        </w:rPr>
        <w:t xml:space="preserve">Research Fellow, </w:t>
      </w:r>
      <w:r w:rsidRPr="0029315E">
        <w:rPr>
          <w:rFonts w:cstheme="minorHAnsi"/>
          <w:color w:val="111111"/>
          <w:shd w:val="clear" w:color="auto" w:fill="FFFFFF"/>
        </w:rPr>
        <w:t xml:space="preserve">Resource and Environmental Policy Research Centre (REPRC)- </w:t>
      </w:r>
      <w:proofErr w:type="spellStart"/>
      <w:r w:rsidRPr="0029315E">
        <w:rPr>
          <w:rFonts w:cstheme="minorHAnsi"/>
          <w:color w:val="111111"/>
          <w:shd w:val="clear" w:color="auto" w:fill="FFFFFF"/>
        </w:rPr>
        <w:t>EfD</w:t>
      </w:r>
      <w:proofErr w:type="spellEnd"/>
      <w:r w:rsidRPr="0029315E">
        <w:rPr>
          <w:rFonts w:cstheme="minorHAnsi"/>
          <w:color w:val="111111"/>
          <w:shd w:val="clear" w:color="auto" w:fill="FFFFFF"/>
        </w:rPr>
        <w:t xml:space="preserve"> </w:t>
      </w:r>
    </w:p>
    <w:p w14:paraId="6C5A392D" w14:textId="2D242A77" w:rsidR="009C74D6" w:rsidRDefault="00B4440B" w:rsidP="00B4440B">
      <w:pPr>
        <w:pStyle w:val="NoSpacing"/>
        <w:numPr>
          <w:ilvl w:val="0"/>
          <w:numId w:val="27"/>
        </w:numPr>
      </w:pPr>
      <w:r>
        <w:t>2020 to Present</w:t>
      </w:r>
      <w:r>
        <w:tab/>
        <w:t xml:space="preserve"> </w:t>
      </w:r>
      <w:r>
        <w:tab/>
      </w:r>
      <w:r w:rsidR="009C74D6">
        <w:t xml:space="preserve">Adjunct appointment, </w:t>
      </w:r>
      <w:r>
        <w:t xml:space="preserve">NNPC/SHELL Centre of Excellence in </w:t>
      </w:r>
      <w:r w:rsidR="009C74D6">
        <w:t>Environmental Management and</w:t>
      </w:r>
      <w:r>
        <w:t xml:space="preserve">   </w:t>
      </w:r>
      <w:r w:rsidR="0030232C">
        <w:t xml:space="preserve"> </w:t>
      </w:r>
      <w:r>
        <w:t>Green Energy</w:t>
      </w:r>
      <w:r w:rsidR="009C74D6">
        <w:t xml:space="preserve"> (CEMA</w:t>
      </w:r>
      <w:r>
        <w:t>GE), University of Nigeria, Enugu Campus</w:t>
      </w:r>
    </w:p>
    <w:p w14:paraId="5C505667" w14:textId="77777777" w:rsidR="009C74D6" w:rsidRDefault="009C74D6" w:rsidP="009C74D6">
      <w:pPr>
        <w:pStyle w:val="NoSpacing"/>
        <w:numPr>
          <w:ilvl w:val="0"/>
          <w:numId w:val="26"/>
        </w:numPr>
      </w:pPr>
      <w:r>
        <w:t>2020 to 2022</w:t>
      </w:r>
      <w:r>
        <w:tab/>
      </w:r>
      <w:r>
        <w:tab/>
        <w:t>Head, Department of Soil Science, UNN</w:t>
      </w:r>
    </w:p>
    <w:p w14:paraId="110F8C5B" w14:textId="77777777" w:rsidR="009C74D6" w:rsidRDefault="009C74D6" w:rsidP="009C74D6">
      <w:pPr>
        <w:pStyle w:val="NoSpacing"/>
        <w:numPr>
          <w:ilvl w:val="0"/>
          <w:numId w:val="26"/>
        </w:numPr>
      </w:pPr>
      <w:r>
        <w:t>2012 to 2015</w:t>
      </w:r>
      <w:r>
        <w:tab/>
      </w:r>
      <w:r>
        <w:tab/>
        <w:t>Director, University of Nigeria Agricultural Projects Ltd, UNN</w:t>
      </w:r>
    </w:p>
    <w:p w14:paraId="1C8837DB" w14:textId="77777777" w:rsidR="000201D5" w:rsidRDefault="000201D5" w:rsidP="00F66066">
      <w:pPr>
        <w:pStyle w:val="NoSpacing"/>
        <w:rPr>
          <w:b/>
        </w:rPr>
      </w:pPr>
    </w:p>
    <w:p w14:paraId="30D39A43" w14:textId="77777777" w:rsidR="00F66066" w:rsidRDefault="00F66066" w:rsidP="00F66066">
      <w:pPr>
        <w:pStyle w:val="NoSpacing"/>
        <w:rPr>
          <w:b/>
        </w:rPr>
      </w:pPr>
      <w:r>
        <w:rPr>
          <w:b/>
        </w:rPr>
        <w:t>EMPLOYMENT HISTORY</w:t>
      </w:r>
    </w:p>
    <w:p w14:paraId="40D1BDAD" w14:textId="77777777" w:rsidR="00F66066" w:rsidRPr="00807CFB" w:rsidRDefault="00912CEF" w:rsidP="00F66066">
      <w:pPr>
        <w:pStyle w:val="NoSpacing"/>
      </w:pPr>
      <w:r>
        <w:rPr>
          <w:b/>
        </w:rPr>
        <w:t>2002</w:t>
      </w:r>
      <w:r w:rsidR="00F66066">
        <w:rPr>
          <w:b/>
        </w:rPr>
        <w:t xml:space="preserve"> to present</w:t>
      </w:r>
      <w:r w:rsidR="00F66066">
        <w:rPr>
          <w:b/>
        </w:rPr>
        <w:tab/>
      </w:r>
      <w:r w:rsidR="00F66066">
        <w:rPr>
          <w:b/>
        </w:rPr>
        <w:tab/>
      </w:r>
      <w:r w:rsidR="00EB05FB">
        <w:rPr>
          <w:b/>
        </w:rPr>
        <w:t xml:space="preserve">Senior </w:t>
      </w:r>
      <w:r w:rsidR="00F66066" w:rsidRPr="000E57E2">
        <w:rPr>
          <w:b/>
          <w:lang w:val="en-GB"/>
        </w:rPr>
        <w:t>Lecturer</w:t>
      </w:r>
      <w:r w:rsidR="00F66066">
        <w:rPr>
          <w:b/>
          <w:lang w:val="en-GB"/>
        </w:rPr>
        <w:t xml:space="preserve">, </w:t>
      </w:r>
      <w:r w:rsidR="00F66066" w:rsidRPr="00015118">
        <w:rPr>
          <w:b/>
          <w:lang w:val="en-GB"/>
        </w:rPr>
        <w:t>Department of Soil Science, University of Nigeria, Nsukka, Nigeria</w:t>
      </w:r>
    </w:p>
    <w:p w14:paraId="49667EAC" w14:textId="77777777" w:rsidR="00F66066" w:rsidRPr="00BD37A0" w:rsidRDefault="00F66066" w:rsidP="00F66066">
      <w:pPr>
        <w:pStyle w:val="NoSpacing"/>
        <w:pBdr>
          <w:top w:val="single" w:sz="4" w:space="1" w:color="auto"/>
        </w:pBdr>
        <w:rPr>
          <w:b/>
          <w:sz w:val="4"/>
        </w:rPr>
      </w:pPr>
    </w:p>
    <w:p w14:paraId="7C166ABE" w14:textId="77777777" w:rsidR="001A798A" w:rsidRDefault="001A798A" w:rsidP="001A798A">
      <w:pPr>
        <w:pStyle w:val="NoSpacing"/>
        <w:numPr>
          <w:ilvl w:val="0"/>
          <w:numId w:val="17"/>
        </w:numPr>
        <w:rPr>
          <w:lang w:val="en-GB"/>
        </w:rPr>
      </w:pPr>
      <w:r>
        <w:rPr>
          <w:lang w:val="en-GB"/>
        </w:rPr>
        <w:t>Teaching and research (Undergraduate and Postgraduate courses)</w:t>
      </w:r>
      <w:r w:rsidR="002B50E3">
        <w:rPr>
          <w:lang w:val="en-GB"/>
        </w:rPr>
        <w:t xml:space="preserve"> in A</w:t>
      </w:r>
      <w:r>
        <w:rPr>
          <w:lang w:val="en-GB"/>
        </w:rPr>
        <w:t>dvance</w:t>
      </w:r>
      <w:r w:rsidR="002B50E3">
        <w:rPr>
          <w:lang w:val="en-GB"/>
        </w:rPr>
        <w:t xml:space="preserve"> Soil Microbial Ecology; Principles of Soil S</w:t>
      </w:r>
      <w:r>
        <w:rPr>
          <w:lang w:val="en-GB"/>
        </w:rPr>
        <w:t xml:space="preserve">cience; </w:t>
      </w:r>
      <w:r w:rsidR="002B50E3">
        <w:rPr>
          <w:lang w:val="en-GB"/>
        </w:rPr>
        <w:t>Advance Soil Chemistry and Microbiology; Soil Survey, Farm D</w:t>
      </w:r>
      <w:r>
        <w:rPr>
          <w:lang w:val="en-GB"/>
        </w:rPr>
        <w:t xml:space="preserve">esign </w:t>
      </w:r>
      <w:r w:rsidR="002B50E3">
        <w:rPr>
          <w:lang w:val="en-GB"/>
        </w:rPr>
        <w:t>and Land U</w:t>
      </w:r>
      <w:r>
        <w:rPr>
          <w:lang w:val="en-GB"/>
        </w:rPr>
        <w:t>se</w:t>
      </w:r>
      <w:r w:rsidR="002B50E3">
        <w:rPr>
          <w:lang w:val="en-GB"/>
        </w:rPr>
        <w:t xml:space="preserve"> Planning; Soil Irrigation and D</w:t>
      </w:r>
      <w:r>
        <w:rPr>
          <w:lang w:val="en-GB"/>
        </w:rPr>
        <w:t xml:space="preserve">rainage; </w:t>
      </w:r>
    </w:p>
    <w:p w14:paraId="0309E833" w14:textId="77777777" w:rsidR="001A798A" w:rsidRDefault="001A798A" w:rsidP="001A798A">
      <w:pPr>
        <w:pStyle w:val="NoSpacing"/>
        <w:numPr>
          <w:ilvl w:val="0"/>
          <w:numId w:val="17"/>
        </w:numPr>
        <w:rPr>
          <w:lang w:val="en-GB"/>
        </w:rPr>
      </w:pPr>
      <w:r>
        <w:rPr>
          <w:lang w:val="en-GB"/>
        </w:rPr>
        <w:t xml:space="preserve">Supervision of </w:t>
      </w:r>
      <w:r w:rsidR="00912CEF">
        <w:rPr>
          <w:lang w:val="en-GB"/>
        </w:rPr>
        <w:t xml:space="preserve">postgraduate and undergraduate </w:t>
      </w:r>
      <w:r>
        <w:rPr>
          <w:lang w:val="en-GB"/>
        </w:rPr>
        <w:t>research projects;</w:t>
      </w:r>
    </w:p>
    <w:p w14:paraId="2E1D92AB" w14:textId="77777777" w:rsidR="001A798A" w:rsidRDefault="001A798A" w:rsidP="001A798A">
      <w:pPr>
        <w:pStyle w:val="NoSpacing"/>
        <w:numPr>
          <w:ilvl w:val="0"/>
          <w:numId w:val="17"/>
        </w:numPr>
        <w:rPr>
          <w:lang w:val="en-GB"/>
        </w:rPr>
      </w:pPr>
      <w:r>
        <w:rPr>
          <w:lang w:val="en-GB"/>
        </w:rPr>
        <w:t>Community service and consultancy</w:t>
      </w:r>
    </w:p>
    <w:p w14:paraId="3F906F0F" w14:textId="77777777" w:rsidR="001A798A" w:rsidRDefault="00912CEF" w:rsidP="001A798A">
      <w:pPr>
        <w:pStyle w:val="NoSpacing"/>
        <w:numPr>
          <w:ilvl w:val="0"/>
          <w:numId w:val="15"/>
        </w:numPr>
        <w:rPr>
          <w:lang w:val="en-GB"/>
        </w:rPr>
      </w:pPr>
      <w:r>
        <w:rPr>
          <w:lang w:val="en-GB"/>
        </w:rPr>
        <w:t>Perform and publish</w:t>
      </w:r>
      <w:r w:rsidR="001A798A" w:rsidRPr="002E2E2B">
        <w:rPr>
          <w:lang w:val="en-GB"/>
        </w:rPr>
        <w:t xml:space="preserve"> research </w:t>
      </w:r>
      <w:r w:rsidR="001A798A">
        <w:rPr>
          <w:lang w:val="en-GB"/>
        </w:rPr>
        <w:t>findings in the field of agriculture and environmental s</w:t>
      </w:r>
      <w:r w:rsidR="001A798A" w:rsidRPr="002E2E2B">
        <w:rPr>
          <w:lang w:val="en-GB"/>
        </w:rPr>
        <w:t>ciences</w:t>
      </w:r>
      <w:r w:rsidR="001A798A">
        <w:rPr>
          <w:lang w:val="en-GB"/>
        </w:rPr>
        <w:t>;</w:t>
      </w:r>
    </w:p>
    <w:p w14:paraId="23016120" w14:textId="77777777" w:rsidR="001A798A" w:rsidRDefault="001A798A" w:rsidP="001A798A">
      <w:pPr>
        <w:pStyle w:val="NoSpacing"/>
        <w:numPr>
          <w:ilvl w:val="0"/>
          <w:numId w:val="15"/>
        </w:numPr>
        <w:rPr>
          <w:lang w:val="en-GB"/>
        </w:rPr>
      </w:pPr>
      <w:r w:rsidRPr="002E2E2B">
        <w:rPr>
          <w:rFonts w:cs="Arial"/>
        </w:rPr>
        <w:lastRenderedPageBreak/>
        <w:t xml:space="preserve">Participated in </w:t>
      </w:r>
      <w:r>
        <w:rPr>
          <w:rFonts w:cs="Arial"/>
        </w:rPr>
        <w:t>land degradation mapping and assessment for p</w:t>
      </w:r>
      <w:r w:rsidRPr="002E2E2B">
        <w:rPr>
          <w:rFonts w:cs="Arial"/>
        </w:rPr>
        <w:t>revention</w:t>
      </w:r>
      <w:r>
        <w:rPr>
          <w:rFonts w:cs="Arial"/>
        </w:rPr>
        <w:t xml:space="preserve"> and control of potential erosion h</w:t>
      </w:r>
      <w:r w:rsidRPr="002E2E2B">
        <w:rPr>
          <w:rFonts w:cs="Arial"/>
        </w:rPr>
        <w:t>azards in Nigeria using Sa</w:t>
      </w:r>
      <w:r>
        <w:rPr>
          <w:rFonts w:cs="Arial"/>
        </w:rPr>
        <w:t>tellite Remote Sensing and GIS t</w:t>
      </w:r>
      <w:r w:rsidRPr="002E2E2B">
        <w:rPr>
          <w:rFonts w:cs="Arial"/>
        </w:rPr>
        <w:t>echniques</w:t>
      </w:r>
      <w:r>
        <w:rPr>
          <w:lang w:val="en-GB"/>
        </w:rPr>
        <w:t>;</w:t>
      </w:r>
    </w:p>
    <w:p w14:paraId="06F7D7D4" w14:textId="77777777" w:rsidR="001366D3" w:rsidRPr="00912CEF" w:rsidRDefault="00912CEF" w:rsidP="00722FCD">
      <w:pPr>
        <w:pStyle w:val="NoSpacing"/>
        <w:numPr>
          <w:ilvl w:val="0"/>
          <w:numId w:val="15"/>
        </w:numPr>
        <w:rPr>
          <w:lang w:val="en-GB"/>
        </w:rPr>
      </w:pPr>
      <w:r>
        <w:rPr>
          <w:iCs/>
        </w:rPr>
        <w:t xml:space="preserve">Participated in the </w:t>
      </w:r>
      <w:r w:rsidR="001A798A">
        <w:rPr>
          <w:iCs/>
        </w:rPr>
        <w:t>d</w:t>
      </w:r>
      <w:r w:rsidR="001A798A">
        <w:t>etailed soil s</w:t>
      </w:r>
      <w:r w:rsidR="001A798A" w:rsidRPr="0066772E">
        <w:t>urvey o</w:t>
      </w:r>
      <w:r w:rsidR="001A798A">
        <w:t>f the</w:t>
      </w:r>
      <w:r w:rsidR="006750E9">
        <w:t xml:space="preserve"> sites for Special P</w:t>
      </w:r>
      <w:r w:rsidR="001A798A">
        <w:t>rogram</w:t>
      </w:r>
      <w:r w:rsidR="001A798A" w:rsidRPr="0066772E">
        <w:t xml:space="preserve"> f</w:t>
      </w:r>
      <w:r w:rsidR="006750E9">
        <w:t>or Food S</w:t>
      </w:r>
      <w:r w:rsidR="001A798A">
        <w:t>ecurity (SPFS) in Nigeria.</w:t>
      </w:r>
    </w:p>
    <w:p w14:paraId="6D1F9344" w14:textId="77777777" w:rsidR="00722FCD" w:rsidRDefault="00722FCD" w:rsidP="00722FCD">
      <w:pPr>
        <w:pStyle w:val="NoSpacing"/>
        <w:rPr>
          <w:sz w:val="14"/>
          <w:lang w:val="en-GB"/>
        </w:rPr>
      </w:pPr>
    </w:p>
    <w:p w14:paraId="449A2E38" w14:textId="77777777" w:rsidR="000201D5" w:rsidRDefault="000201D5" w:rsidP="00722FCD">
      <w:pPr>
        <w:pStyle w:val="NoSpacing"/>
        <w:rPr>
          <w:sz w:val="14"/>
          <w:lang w:val="en-GB"/>
        </w:rPr>
      </w:pPr>
    </w:p>
    <w:p w14:paraId="69EBFA06" w14:textId="77777777" w:rsidR="002A6D35" w:rsidRPr="00807CFB" w:rsidRDefault="002A6D35" w:rsidP="002A6D35">
      <w:pPr>
        <w:pStyle w:val="NoSpacing"/>
      </w:pPr>
      <w:r>
        <w:rPr>
          <w:b/>
        </w:rPr>
        <w:t>2000 – 2002</w:t>
      </w:r>
      <w:r>
        <w:rPr>
          <w:b/>
        </w:rPr>
        <w:tab/>
      </w:r>
      <w:r>
        <w:rPr>
          <w:b/>
        </w:rPr>
        <w:tab/>
        <w:t xml:space="preserve">Consultant Soil Scientist, </w:t>
      </w:r>
      <w:proofErr w:type="spellStart"/>
      <w:r>
        <w:rPr>
          <w:b/>
        </w:rPr>
        <w:t>Soilwaterair</w:t>
      </w:r>
      <w:proofErr w:type="spellEnd"/>
      <w:r>
        <w:rPr>
          <w:b/>
        </w:rPr>
        <w:t xml:space="preserve"> Ecosystems Ltd, Port Harcourt, Rivers State, Nigeria</w:t>
      </w:r>
    </w:p>
    <w:p w14:paraId="1CE3B6A9" w14:textId="77777777" w:rsidR="002A6D35" w:rsidRPr="00BD37A0" w:rsidRDefault="002A6D35" w:rsidP="002A6D35">
      <w:pPr>
        <w:pStyle w:val="NoSpacing"/>
        <w:pBdr>
          <w:top w:val="single" w:sz="4" w:space="1" w:color="auto"/>
        </w:pBdr>
        <w:rPr>
          <w:b/>
          <w:sz w:val="4"/>
        </w:rPr>
      </w:pPr>
    </w:p>
    <w:p w14:paraId="66E33C3F" w14:textId="77777777" w:rsidR="00207509" w:rsidRDefault="00A3599F" w:rsidP="00207509">
      <w:pPr>
        <w:pStyle w:val="NoSpacing"/>
        <w:numPr>
          <w:ilvl w:val="0"/>
          <w:numId w:val="18"/>
        </w:numPr>
        <w:rPr>
          <w:lang w:val="en-GB"/>
        </w:rPr>
      </w:pPr>
      <w:r>
        <w:rPr>
          <w:lang w:val="en-GB"/>
        </w:rPr>
        <w:t xml:space="preserve">Participated in </w:t>
      </w:r>
      <w:r w:rsidR="006034C9">
        <w:rPr>
          <w:lang w:val="en-GB"/>
        </w:rPr>
        <w:t>soil quality studies for E</w:t>
      </w:r>
      <w:r w:rsidR="00450A77">
        <w:rPr>
          <w:lang w:val="en-GB"/>
        </w:rPr>
        <w:t xml:space="preserve">nvironmental </w:t>
      </w:r>
      <w:r w:rsidR="006034C9">
        <w:rPr>
          <w:lang w:val="en-GB"/>
        </w:rPr>
        <w:t>I</w:t>
      </w:r>
      <w:r w:rsidR="00450A77">
        <w:rPr>
          <w:lang w:val="en-GB"/>
        </w:rPr>
        <w:t xml:space="preserve">mpact </w:t>
      </w:r>
      <w:r w:rsidR="006034C9">
        <w:rPr>
          <w:lang w:val="en-GB"/>
        </w:rPr>
        <w:t>A</w:t>
      </w:r>
      <w:r w:rsidR="003427E8">
        <w:rPr>
          <w:lang w:val="en-GB"/>
        </w:rPr>
        <w:t xml:space="preserve">ssessment </w:t>
      </w:r>
      <w:r w:rsidR="008A2612">
        <w:rPr>
          <w:lang w:val="en-GB"/>
        </w:rPr>
        <w:t xml:space="preserve">(EIA) </w:t>
      </w:r>
      <w:r w:rsidR="003427E8">
        <w:rPr>
          <w:lang w:val="en-GB"/>
        </w:rPr>
        <w:t xml:space="preserve">of </w:t>
      </w:r>
      <w:r w:rsidR="000434BA">
        <w:rPr>
          <w:lang w:val="en-GB"/>
        </w:rPr>
        <w:t>several crude oil well locations in Niger Delta, Nigeria</w:t>
      </w:r>
      <w:r w:rsidR="00207509">
        <w:rPr>
          <w:lang w:val="en-GB"/>
        </w:rPr>
        <w:t>;</w:t>
      </w:r>
    </w:p>
    <w:p w14:paraId="368B2856" w14:textId="77777777" w:rsidR="00207509" w:rsidRPr="00207509" w:rsidRDefault="00E72AD7" w:rsidP="00207509">
      <w:pPr>
        <w:pStyle w:val="NoSpacing"/>
        <w:numPr>
          <w:ilvl w:val="0"/>
          <w:numId w:val="18"/>
        </w:numPr>
        <w:rPr>
          <w:lang w:val="en-GB"/>
        </w:rPr>
      </w:pPr>
      <w:r w:rsidRPr="00207509">
        <w:rPr>
          <w:lang w:val="en-GB"/>
        </w:rPr>
        <w:t>P</w:t>
      </w:r>
      <w:r w:rsidR="005342B9" w:rsidRPr="00207509">
        <w:rPr>
          <w:lang w:val="en-GB"/>
        </w:rPr>
        <w:t>artici</w:t>
      </w:r>
      <w:r w:rsidR="00A31D4E" w:rsidRPr="00207509">
        <w:rPr>
          <w:lang w:val="en-GB"/>
        </w:rPr>
        <w:t xml:space="preserve">pated in </w:t>
      </w:r>
      <w:r w:rsidR="005342B9" w:rsidRPr="00207509">
        <w:rPr>
          <w:lang w:val="en-GB"/>
        </w:rPr>
        <w:t xml:space="preserve">EIA studies at the </w:t>
      </w:r>
      <w:r w:rsidR="00207509">
        <w:rPr>
          <w:lang w:val="en-GB"/>
        </w:rPr>
        <w:t>crude oil f</w:t>
      </w:r>
      <w:r w:rsidR="005342B9" w:rsidRPr="00207509">
        <w:rPr>
          <w:lang w:val="en-GB"/>
        </w:rPr>
        <w:t>acilities of Nigerian Agip Oil Company in Niger Delta</w:t>
      </w:r>
      <w:r w:rsidR="00207509">
        <w:rPr>
          <w:lang w:val="en-GB"/>
        </w:rPr>
        <w:t xml:space="preserve"> (</w:t>
      </w:r>
      <w:proofErr w:type="spellStart"/>
      <w:r w:rsidR="005342B9" w:rsidRPr="002E2E2B">
        <w:t>Pirigbene</w:t>
      </w:r>
      <w:proofErr w:type="spellEnd"/>
      <w:r w:rsidR="005342B9" w:rsidRPr="002E2E2B">
        <w:t xml:space="preserve"> </w:t>
      </w:r>
      <w:r w:rsidR="00450A77">
        <w:t>Deep drilling l</w:t>
      </w:r>
      <w:r w:rsidR="005342B9" w:rsidRPr="00207509">
        <w:t xml:space="preserve">ocation, </w:t>
      </w:r>
      <w:proofErr w:type="spellStart"/>
      <w:r w:rsidR="00450A77">
        <w:t>Obiafu</w:t>
      </w:r>
      <w:proofErr w:type="spellEnd"/>
      <w:r w:rsidR="00450A77">
        <w:t xml:space="preserve"> AC, AD and SW drilling l</w:t>
      </w:r>
      <w:r w:rsidR="005342B9" w:rsidRPr="00207509">
        <w:t>ocation</w:t>
      </w:r>
      <w:r w:rsidR="006034C9">
        <w:t>s</w:t>
      </w:r>
      <w:r w:rsidR="005342B9" w:rsidRPr="00207509">
        <w:t xml:space="preserve">, </w:t>
      </w:r>
      <w:proofErr w:type="spellStart"/>
      <w:r w:rsidR="00450A77">
        <w:t>Beniboye</w:t>
      </w:r>
      <w:proofErr w:type="spellEnd"/>
      <w:r w:rsidR="00450A77">
        <w:t xml:space="preserve"> Offshore drilling l</w:t>
      </w:r>
      <w:r w:rsidR="005342B9" w:rsidRPr="00207509">
        <w:t xml:space="preserve">ocation and </w:t>
      </w:r>
      <w:r w:rsidR="00450A77">
        <w:t>Clough Creek flow s</w:t>
      </w:r>
      <w:r w:rsidR="005342B9" w:rsidRPr="00207509">
        <w:t>tation</w:t>
      </w:r>
      <w:r w:rsidR="00207509" w:rsidRPr="00207509">
        <w:t>);</w:t>
      </w:r>
    </w:p>
    <w:p w14:paraId="139730DB" w14:textId="77777777" w:rsidR="00207509" w:rsidRPr="00207509" w:rsidRDefault="00A3599F" w:rsidP="00207509">
      <w:pPr>
        <w:pStyle w:val="NoSpacing"/>
        <w:numPr>
          <w:ilvl w:val="0"/>
          <w:numId w:val="18"/>
        </w:numPr>
        <w:rPr>
          <w:lang w:val="en-GB"/>
        </w:rPr>
      </w:pPr>
      <w:r w:rsidRPr="00207509">
        <w:rPr>
          <w:lang w:val="en-GB"/>
        </w:rPr>
        <w:t xml:space="preserve">Participated in the </w:t>
      </w:r>
      <w:r w:rsidR="006034C9">
        <w:t>Post I</w:t>
      </w:r>
      <w:r w:rsidR="00450A77">
        <w:t xml:space="preserve">mpact </w:t>
      </w:r>
      <w:r w:rsidR="006034C9">
        <w:t>A</w:t>
      </w:r>
      <w:r w:rsidRPr="00207509">
        <w:t>ssessment of crude oil spill site</w:t>
      </w:r>
      <w:r w:rsidR="00443B9E">
        <w:t>s</w:t>
      </w:r>
      <w:r w:rsidRPr="00207509">
        <w:t xml:space="preserve"> at Oil Well</w:t>
      </w:r>
      <w:r w:rsidR="00443B9E">
        <w:t>s 14 and</w:t>
      </w:r>
      <w:r w:rsidRPr="00207509">
        <w:t xml:space="preserve"> 15of Nigerian Agip Oil Company</w:t>
      </w:r>
      <w:r w:rsidR="00207509" w:rsidRPr="00207509">
        <w:t>;</w:t>
      </w:r>
    </w:p>
    <w:p w14:paraId="2A39EB38" w14:textId="77777777" w:rsidR="008A2612" w:rsidRPr="00207509" w:rsidRDefault="00FC7362" w:rsidP="00207509">
      <w:pPr>
        <w:pStyle w:val="NoSpacing"/>
        <w:numPr>
          <w:ilvl w:val="0"/>
          <w:numId w:val="18"/>
        </w:numPr>
        <w:rPr>
          <w:lang w:val="en-GB"/>
        </w:rPr>
      </w:pPr>
      <w:r>
        <w:t xml:space="preserve">Coordinated the </w:t>
      </w:r>
      <w:r w:rsidR="008A2612" w:rsidRPr="00207509">
        <w:t xml:space="preserve">soil study for the EIA of the dredging of </w:t>
      </w:r>
      <w:proofErr w:type="spellStart"/>
      <w:r w:rsidR="008A2612" w:rsidRPr="00207509">
        <w:t>Oguta</w:t>
      </w:r>
      <w:proofErr w:type="spellEnd"/>
      <w:r w:rsidR="008A2612" w:rsidRPr="00207509">
        <w:t xml:space="preserve"> Lake for the Nigerian Inland Waterways Authority</w:t>
      </w:r>
    </w:p>
    <w:p w14:paraId="0B019CE3" w14:textId="77777777" w:rsidR="00E47520" w:rsidRPr="00FB36AA" w:rsidRDefault="00E47520" w:rsidP="00E47520">
      <w:pPr>
        <w:pStyle w:val="NoSpacing"/>
        <w:rPr>
          <w:sz w:val="12"/>
        </w:rPr>
      </w:pPr>
    </w:p>
    <w:p w14:paraId="57EC6643" w14:textId="77777777" w:rsidR="002A6D35" w:rsidRPr="00807CFB" w:rsidRDefault="002A6D35" w:rsidP="002A6D35">
      <w:pPr>
        <w:pStyle w:val="NoSpacing"/>
      </w:pPr>
      <w:r>
        <w:rPr>
          <w:b/>
        </w:rPr>
        <w:t>1998 – 2002</w:t>
      </w:r>
      <w:r>
        <w:rPr>
          <w:b/>
        </w:rPr>
        <w:tab/>
      </w:r>
      <w:r>
        <w:rPr>
          <w:b/>
        </w:rPr>
        <w:tab/>
        <w:t>Consultant Soil Scientist, The Initiates Plc, Port Harcourt, Rivers State, Nigeria</w:t>
      </w:r>
    </w:p>
    <w:p w14:paraId="231C0237" w14:textId="77777777" w:rsidR="002A6D35" w:rsidRPr="00BD37A0" w:rsidRDefault="002A6D35" w:rsidP="002A6D35">
      <w:pPr>
        <w:pStyle w:val="NoSpacing"/>
        <w:pBdr>
          <w:top w:val="single" w:sz="4" w:space="1" w:color="auto"/>
        </w:pBdr>
        <w:rPr>
          <w:b/>
          <w:sz w:val="4"/>
        </w:rPr>
      </w:pPr>
    </w:p>
    <w:p w14:paraId="048DC4B6" w14:textId="77777777" w:rsidR="00207509" w:rsidRPr="00207509" w:rsidRDefault="006B2F81" w:rsidP="00207509">
      <w:pPr>
        <w:pStyle w:val="NoSpacing"/>
        <w:numPr>
          <w:ilvl w:val="0"/>
          <w:numId w:val="20"/>
        </w:numPr>
        <w:rPr>
          <w:b/>
          <w:lang w:val="en-GB"/>
        </w:rPr>
      </w:pPr>
      <w:r>
        <w:rPr>
          <w:lang w:val="en-GB"/>
        </w:rPr>
        <w:t>Participated in e</w:t>
      </w:r>
      <w:r w:rsidR="00E47520" w:rsidRPr="00207509">
        <w:rPr>
          <w:lang w:val="en-GB"/>
        </w:rPr>
        <w:t xml:space="preserve">nvironmental </w:t>
      </w:r>
      <w:r>
        <w:rPr>
          <w:lang w:val="en-GB"/>
        </w:rPr>
        <w:t>a</w:t>
      </w:r>
      <w:r w:rsidR="00CE153F">
        <w:rPr>
          <w:lang w:val="en-GB"/>
        </w:rPr>
        <w:t xml:space="preserve">udit studies at </w:t>
      </w:r>
      <w:r w:rsidR="00CE153F" w:rsidRPr="00207509">
        <w:t>Snig Nigeria Ltd, Port Harcourt, Rivers State, Nigeria and Michelin Nigeria Ltd Port Harcourt, Rivers State</w:t>
      </w:r>
      <w:r w:rsidR="00CE153F">
        <w:t>;</w:t>
      </w:r>
    </w:p>
    <w:p w14:paraId="4DC02D98" w14:textId="77777777" w:rsidR="00E82844" w:rsidRPr="00207509" w:rsidRDefault="00C5346F" w:rsidP="00207509">
      <w:pPr>
        <w:pStyle w:val="NoSpacing"/>
        <w:numPr>
          <w:ilvl w:val="0"/>
          <w:numId w:val="20"/>
        </w:numPr>
        <w:rPr>
          <w:lang w:val="en-GB"/>
        </w:rPr>
      </w:pPr>
      <w:r w:rsidRPr="00207509">
        <w:rPr>
          <w:lang w:val="en-GB"/>
        </w:rPr>
        <w:t xml:space="preserve">Handled the soil suitability study </w:t>
      </w:r>
      <w:r w:rsidR="008641F4" w:rsidRPr="00207509">
        <w:rPr>
          <w:lang w:val="en-GB"/>
        </w:rPr>
        <w:t xml:space="preserve">for chemical waste disposal site belonging to </w:t>
      </w:r>
      <w:r w:rsidR="008641F4" w:rsidRPr="00207509">
        <w:t>Baker Hugh Nig. Ltd</w:t>
      </w:r>
      <w:r w:rsidR="00E82844" w:rsidRPr="00207509">
        <w:t xml:space="preserve">, </w:t>
      </w:r>
      <w:r w:rsidR="00207509" w:rsidRPr="00207509">
        <w:t>Rivers State;</w:t>
      </w:r>
    </w:p>
    <w:p w14:paraId="60A1F1E4" w14:textId="77777777" w:rsidR="00E47520" w:rsidRPr="00207509" w:rsidRDefault="00E82844" w:rsidP="00207509">
      <w:pPr>
        <w:pStyle w:val="NoSpacing"/>
        <w:numPr>
          <w:ilvl w:val="0"/>
          <w:numId w:val="20"/>
        </w:numPr>
        <w:rPr>
          <w:lang w:val="en-GB"/>
        </w:rPr>
      </w:pPr>
      <w:r w:rsidRPr="00207509">
        <w:t>Led a</w:t>
      </w:r>
      <w:r w:rsidR="00207509" w:rsidRPr="00207509">
        <w:t xml:space="preserve">ssessment </w:t>
      </w:r>
      <w:r w:rsidRPr="00207509">
        <w:t xml:space="preserve">team to </w:t>
      </w:r>
      <w:r w:rsidR="006B2F81">
        <w:t>the w</w:t>
      </w:r>
      <w:r w:rsidRPr="00207509">
        <w:t xml:space="preserve">aste </w:t>
      </w:r>
      <w:r w:rsidR="006B2F81">
        <w:t>disposal s</w:t>
      </w:r>
      <w:r w:rsidRPr="00207509">
        <w:t>ite at Mobil Nigeria Unlimited, Bonny Island River Terminal, Rivers State</w:t>
      </w:r>
      <w:r w:rsidR="00E47520" w:rsidRPr="00207509">
        <w:t>.</w:t>
      </w:r>
    </w:p>
    <w:p w14:paraId="3FC99138" w14:textId="77777777" w:rsidR="00433637" w:rsidRPr="00FB36AA" w:rsidRDefault="00433637" w:rsidP="00E47520">
      <w:pPr>
        <w:pStyle w:val="NoSpacing"/>
        <w:rPr>
          <w:sz w:val="10"/>
        </w:rPr>
      </w:pPr>
    </w:p>
    <w:p w14:paraId="32D4DF92" w14:textId="77777777" w:rsidR="00366CC3" w:rsidRPr="00AE03AA" w:rsidRDefault="008A1A35" w:rsidP="00366CC3">
      <w:pPr>
        <w:pStyle w:val="NoSpacing"/>
        <w:rPr>
          <w:b/>
        </w:rPr>
      </w:pPr>
      <w:r>
        <w:rPr>
          <w:b/>
        </w:rPr>
        <w:t xml:space="preserve">SOME </w:t>
      </w:r>
      <w:r w:rsidR="00366CC3">
        <w:rPr>
          <w:b/>
        </w:rPr>
        <w:t>ARTICLES IN PEER-REVIEWED JOURNALS</w:t>
      </w:r>
    </w:p>
    <w:p w14:paraId="2B91AFCB" w14:textId="77777777" w:rsidR="00366CC3" w:rsidRPr="00BD37A0" w:rsidRDefault="00366CC3" w:rsidP="00366CC3">
      <w:pPr>
        <w:pStyle w:val="NoSpacing"/>
        <w:pBdr>
          <w:top w:val="single" w:sz="4" w:space="1" w:color="auto"/>
        </w:pBdr>
        <w:rPr>
          <w:b/>
          <w:sz w:val="4"/>
        </w:rPr>
      </w:pPr>
    </w:p>
    <w:p w14:paraId="26C51C07" w14:textId="77777777" w:rsidR="00D526BF" w:rsidRDefault="00D526BF" w:rsidP="00D526BF">
      <w:pPr>
        <w:pStyle w:val="NoSpacing"/>
        <w:jc w:val="both"/>
      </w:pPr>
      <w:proofErr w:type="spellStart"/>
      <w:r w:rsidRPr="00D526BF">
        <w:t>Umeugokwe</w:t>
      </w:r>
      <w:proofErr w:type="spellEnd"/>
      <w:r w:rsidRPr="00D526BF">
        <w:t xml:space="preserve">, C. P., Ebido, N. E., Uroawuchi, I. E., </w:t>
      </w:r>
      <w:proofErr w:type="spellStart"/>
      <w:r w:rsidRPr="00D526BF">
        <w:t>Awaogu</w:t>
      </w:r>
      <w:proofErr w:type="spellEnd"/>
      <w:r w:rsidRPr="00D526BF">
        <w:t xml:space="preserve">, C. E., </w:t>
      </w:r>
      <w:proofErr w:type="spellStart"/>
      <w:r w:rsidRPr="00D526BF">
        <w:t>Umeugochukwu</w:t>
      </w:r>
      <w:proofErr w:type="spellEnd"/>
      <w:r w:rsidRPr="00D526BF">
        <w:t xml:space="preserve">, O., </w:t>
      </w:r>
      <w:r w:rsidRPr="0084310A">
        <w:rPr>
          <w:b/>
          <w:bCs/>
        </w:rPr>
        <w:t>Jidere, C. M</w:t>
      </w:r>
      <w:r w:rsidRPr="00D526BF">
        <w:t xml:space="preserve">., </w:t>
      </w:r>
      <w:r>
        <w:t>and</w:t>
      </w:r>
      <w:r w:rsidRPr="00D526BF">
        <w:t xml:space="preserve"> </w:t>
      </w:r>
      <w:proofErr w:type="spellStart"/>
      <w:r w:rsidRPr="00D526BF">
        <w:t>Asadu</w:t>
      </w:r>
      <w:proofErr w:type="spellEnd"/>
      <w:r w:rsidRPr="00D526BF">
        <w:t xml:space="preserve">, C. L. A. (2025). </w:t>
      </w:r>
    </w:p>
    <w:p w14:paraId="1FEC0C3E" w14:textId="24C59A85" w:rsidR="00D526BF" w:rsidRDefault="00D526BF" w:rsidP="00D526BF">
      <w:pPr>
        <w:pStyle w:val="NoSpacing"/>
        <w:ind w:left="720"/>
        <w:jc w:val="both"/>
      </w:pPr>
      <w:r w:rsidRPr="00D526BF">
        <w:t xml:space="preserve">GIS-based approach in land suitability evaluation for maize (Zea mays) and cassava (Manihot esculenta) production in Nsukka local government area of Enugu state. Sains Tanah Journal of Soil Science and Agroclimatology, 22(2), 410-419. </w:t>
      </w:r>
      <w:hyperlink r:id="rId7" w:history="1">
        <w:r w:rsidRPr="009D67DD">
          <w:rPr>
            <w:rStyle w:val="Hyperlink"/>
          </w:rPr>
          <w:t>https://doi.org/10.20961/stjssa.v22i2.101534</w:t>
        </w:r>
      </w:hyperlink>
      <w:r w:rsidRPr="00D526BF">
        <w:t xml:space="preserve"> </w:t>
      </w:r>
    </w:p>
    <w:p w14:paraId="68E81C2A" w14:textId="77777777" w:rsidR="0084310A" w:rsidRDefault="0084310A" w:rsidP="0084310A">
      <w:pPr>
        <w:pStyle w:val="NoSpacing"/>
        <w:jc w:val="both"/>
      </w:pPr>
      <w:r w:rsidRPr="0084310A">
        <w:t xml:space="preserve">Joseph, P. O., Abraham, L. E., </w:t>
      </w:r>
      <w:r w:rsidRPr="0084310A">
        <w:rPr>
          <w:b/>
          <w:bCs/>
        </w:rPr>
        <w:t>Jidere, C. M</w:t>
      </w:r>
      <w:r w:rsidRPr="0084310A">
        <w:t xml:space="preserve">., </w:t>
      </w:r>
      <w:proofErr w:type="spellStart"/>
      <w:r w:rsidRPr="0084310A">
        <w:t>Ugwuoju</w:t>
      </w:r>
      <w:proofErr w:type="spellEnd"/>
      <w:r w:rsidRPr="0084310A">
        <w:t xml:space="preserve">, C. L., &amp; </w:t>
      </w:r>
      <w:proofErr w:type="spellStart"/>
      <w:r w:rsidRPr="0084310A">
        <w:t>Obalum</w:t>
      </w:r>
      <w:proofErr w:type="spellEnd"/>
      <w:r w:rsidRPr="0084310A">
        <w:t xml:space="preserve">, S. E. (2025). Long-Term Influence of Coal Mining Activities </w:t>
      </w:r>
    </w:p>
    <w:p w14:paraId="3A668364" w14:textId="3F20D069" w:rsidR="0084310A" w:rsidRDefault="0084310A" w:rsidP="0084310A">
      <w:pPr>
        <w:pStyle w:val="NoSpacing"/>
        <w:ind w:left="720"/>
        <w:jc w:val="both"/>
      </w:pPr>
      <w:r w:rsidRPr="0084310A">
        <w:t xml:space="preserve">on </w:t>
      </w:r>
      <w:proofErr w:type="spellStart"/>
      <w:r w:rsidRPr="0084310A">
        <w:t>Physico</w:t>
      </w:r>
      <w:proofErr w:type="spellEnd"/>
      <w:r w:rsidRPr="0084310A">
        <w:t>-Chemical and Hydraulic Properties of Sandy Tropical Soils. </w:t>
      </w:r>
      <w:proofErr w:type="spellStart"/>
      <w:r w:rsidRPr="0084310A">
        <w:rPr>
          <w:i/>
          <w:iCs/>
        </w:rPr>
        <w:t>AgroEnvironmental</w:t>
      </w:r>
      <w:proofErr w:type="spellEnd"/>
      <w:r w:rsidRPr="0084310A">
        <w:rPr>
          <w:i/>
          <w:iCs/>
        </w:rPr>
        <w:t xml:space="preserve"> Sustainability</w:t>
      </w:r>
      <w:r w:rsidRPr="0084310A">
        <w:t>, </w:t>
      </w:r>
      <w:r w:rsidRPr="0084310A">
        <w:rPr>
          <w:i/>
          <w:iCs/>
        </w:rPr>
        <w:t>3</w:t>
      </w:r>
      <w:r w:rsidRPr="0084310A">
        <w:t>(2), 119-129. </w:t>
      </w:r>
      <w:hyperlink r:id="rId8" w:history="1">
        <w:r w:rsidRPr="0084310A">
          <w:rPr>
            <w:rStyle w:val="Hyperlink"/>
          </w:rPr>
          <w:t>https://doi.org/10.59983/s2025030204</w:t>
        </w:r>
      </w:hyperlink>
    </w:p>
    <w:p w14:paraId="0C836534" w14:textId="77777777" w:rsidR="00D526BF" w:rsidRDefault="00D526BF" w:rsidP="00D526BF">
      <w:pPr>
        <w:pStyle w:val="NoSpacing"/>
      </w:pPr>
      <w:r w:rsidRPr="0084310A">
        <w:rPr>
          <w:b/>
          <w:bCs/>
        </w:rPr>
        <w:t>Jidere, C.M.</w:t>
      </w:r>
      <w:r w:rsidRPr="00CE5AD6">
        <w:t>,</w:t>
      </w:r>
      <w:r>
        <w:t xml:space="preserve"> </w:t>
      </w:r>
      <w:proofErr w:type="spellStart"/>
      <w:r w:rsidRPr="00CE5AD6">
        <w:t>Ezeokoye</w:t>
      </w:r>
      <w:proofErr w:type="spellEnd"/>
      <w:r w:rsidRPr="00CE5AD6">
        <w:t>, C.S.,</w:t>
      </w:r>
      <w:r>
        <w:t xml:space="preserve"> </w:t>
      </w:r>
      <w:r w:rsidRPr="00CE5AD6">
        <w:t>Ayah, F.T., Obalum, S.E. and Ukaegbu, E.P.</w:t>
      </w:r>
      <w:r w:rsidRPr="00D526BF">
        <w:t xml:space="preserve"> (2025). Soil structure stability and organic carbon </w:t>
      </w:r>
    </w:p>
    <w:p w14:paraId="6A40F79A" w14:textId="0CB4BB55" w:rsidR="00D526BF" w:rsidRDefault="00D526BF" w:rsidP="00D526BF">
      <w:pPr>
        <w:pStyle w:val="NoSpacing"/>
        <w:ind w:left="720"/>
      </w:pPr>
      <w:r w:rsidRPr="00D526BF">
        <w:t xml:space="preserve">distribution along the </w:t>
      </w:r>
      <w:proofErr w:type="spellStart"/>
      <w:r w:rsidRPr="00D526BF">
        <w:t>toposequence</w:t>
      </w:r>
      <w:proofErr w:type="spellEnd"/>
      <w:r w:rsidRPr="00D526BF">
        <w:t xml:space="preserve"> of </w:t>
      </w:r>
      <w:proofErr w:type="spellStart"/>
      <w:r w:rsidRPr="00D526BF">
        <w:t>Orumba</w:t>
      </w:r>
      <w:proofErr w:type="spellEnd"/>
      <w:r w:rsidRPr="00D526BF">
        <w:t xml:space="preserve"> North in derived savannah of the South-East, Nigeria. Nigerian Journal of Soil Science, 34(2), 34-42.</w:t>
      </w:r>
    </w:p>
    <w:p w14:paraId="70417CC8" w14:textId="77777777" w:rsidR="00D526BF" w:rsidRDefault="00E625A7" w:rsidP="00D526BF">
      <w:pPr>
        <w:pStyle w:val="NoSpacing"/>
        <w:jc w:val="both"/>
      </w:pPr>
      <w:r>
        <w:t>Okebalama1, C.B.</w:t>
      </w:r>
      <w:proofErr w:type="gramStart"/>
      <w:r>
        <w:t>,  </w:t>
      </w:r>
      <w:proofErr w:type="spellStart"/>
      <w:r>
        <w:t>Onwurah</w:t>
      </w:r>
      <w:proofErr w:type="spellEnd"/>
      <w:proofErr w:type="gramEnd"/>
      <w:r>
        <w:t xml:space="preserve">, C.L., </w:t>
      </w:r>
      <w:r w:rsidRPr="003118E7">
        <w:rPr>
          <w:b/>
        </w:rPr>
        <w:t>Jidere, C.M.</w:t>
      </w:r>
      <w:r>
        <w:t xml:space="preserve"> and Okolo, C.C.</w:t>
      </w:r>
      <w:r w:rsidR="00D526BF">
        <w:t xml:space="preserve"> </w:t>
      </w:r>
      <w:r>
        <w:t xml:space="preserve">(2024). Disposal of spent oil into soils around auto parts markets </w:t>
      </w:r>
    </w:p>
    <w:p w14:paraId="389AFC17" w14:textId="7A2ECB7D" w:rsidR="00E625A7" w:rsidRDefault="00E625A7" w:rsidP="00D526BF">
      <w:pPr>
        <w:pStyle w:val="NoSpacing"/>
        <w:ind w:left="720"/>
        <w:jc w:val="both"/>
      </w:pPr>
      <w:r>
        <w:t>impacts heavy metal concentrations and poses a potential ecological risk.</w:t>
      </w:r>
      <w:r w:rsidRPr="003118E7">
        <w:rPr>
          <w:b/>
          <w:i/>
        </w:rPr>
        <w:t xml:space="preserve"> Environmental Systems Research</w:t>
      </w:r>
      <w:r>
        <w:t xml:space="preserve">. (2024) 13:15. </w:t>
      </w:r>
      <w:hyperlink r:id="rId9" w:history="1">
        <w:r w:rsidRPr="00D16A74">
          <w:rPr>
            <w:rStyle w:val="Hyperlink"/>
          </w:rPr>
          <w:t>https://doi.org/10.1186/s40068-024-00343-w</w:t>
        </w:r>
      </w:hyperlink>
    </w:p>
    <w:p w14:paraId="7A4E3E6A" w14:textId="77777777" w:rsidR="00D526BF" w:rsidRDefault="00E625A7" w:rsidP="00D526BF">
      <w:pPr>
        <w:pStyle w:val="NoSpacing"/>
        <w:spacing w:line="288" w:lineRule="auto"/>
        <w:jc w:val="both"/>
        <w:rPr>
          <w:rFonts w:eastAsia="Times New Roman" w:cstheme="minorHAnsi"/>
          <w:bCs/>
          <w:color w:val="212121"/>
          <w:kern w:val="36"/>
        </w:rPr>
      </w:pPr>
      <w:hyperlink r:id="rId10" w:history="1">
        <w:proofErr w:type="spellStart"/>
        <w:r w:rsidRPr="001C733D">
          <w:rPr>
            <w:rFonts w:eastAsia="Times New Roman" w:cstheme="minorHAnsi"/>
          </w:rPr>
          <w:t>Umeobi</w:t>
        </w:r>
        <w:proofErr w:type="spellEnd"/>
      </w:hyperlink>
      <w:r w:rsidRPr="001C733D">
        <w:rPr>
          <w:rFonts w:eastAsia="Times New Roman" w:cstheme="minorHAnsi"/>
        </w:rPr>
        <w:t>, E.C., </w:t>
      </w:r>
      <w:hyperlink r:id="rId11" w:history="1">
        <w:r w:rsidRPr="001C733D">
          <w:rPr>
            <w:rFonts w:eastAsia="Times New Roman" w:cstheme="minorHAnsi"/>
          </w:rPr>
          <w:t>Azuka</w:t>
        </w:r>
      </w:hyperlink>
      <w:r w:rsidRPr="001C733D">
        <w:rPr>
          <w:rFonts w:eastAsia="Times New Roman" w:cstheme="minorHAnsi"/>
        </w:rPr>
        <w:t>, C.V, </w:t>
      </w:r>
      <w:hyperlink r:id="rId12" w:history="1">
        <w:r w:rsidRPr="001C733D">
          <w:rPr>
            <w:rFonts w:eastAsia="Times New Roman" w:cstheme="minorHAnsi"/>
          </w:rPr>
          <w:t xml:space="preserve"> Ofem</w:t>
        </w:r>
      </w:hyperlink>
      <w:r w:rsidRPr="001C733D">
        <w:rPr>
          <w:rFonts w:eastAsia="Times New Roman" w:cstheme="minorHAnsi"/>
        </w:rPr>
        <w:t>, K.I., </w:t>
      </w:r>
      <w:hyperlink r:id="rId13" w:history="1">
        <w:r w:rsidRPr="001C733D">
          <w:rPr>
            <w:rFonts w:eastAsia="Times New Roman" w:cstheme="minorHAnsi"/>
          </w:rPr>
          <w:t xml:space="preserve"> John</w:t>
        </w:r>
      </w:hyperlink>
      <w:r w:rsidRPr="001C733D">
        <w:rPr>
          <w:rFonts w:eastAsia="Times New Roman" w:cstheme="minorHAnsi"/>
        </w:rPr>
        <w:t>, K, </w:t>
      </w:r>
      <w:hyperlink r:id="rId14" w:history="1">
        <w:r w:rsidRPr="001C733D">
          <w:rPr>
            <w:rFonts w:eastAsia="Times New Roman" w:cstheme="minorHAnsi"/>
          </w:rPr>
          <w:t>Nemeček</w:t>
        </w:r>
      </w:hyperlink>
      <w:r w:rsidRPr="001C733D">
        <w:rPr>
          <w:rFonts w:eastAsia="Times New Roman" w:cstheme="minorHAnsi"/>
        </w:rPr>
        <w:t>, K,</w:t>
      </w:r>
      <w:r w:rsidRPr="003118E7">
        <w:rPr>
          <w:rFonts w:eastAsia="Times New Roman" w:cstheme="minorHAnsi"/>
          <w:b/>
        </w:rPr>
        <w:t> </w:t>
      </w:r>
      <w:hyperlink r:id="rId15" w:history="1">
        <w:r w:rsidRPr="003118E7">
          <w:rPr>
            <w:rFonts w:eastAsia="Times New Roman" w:cstheme="minorHAnsi"/>
            <w:b/>
          </w:rPr>
          <w:t>Jidere</w:t>
        </w:r>
      </w:hyperlink>
      <w:r w:rsidRPr="003118E7">
        <w:rPr>
          <w:rFonts w:eastAsia="Times New Roman" w:cstheme="minorHAnsi"/>
          <w:b/>
        </w:rPr>
        <w:t>, C.M.</w:t>
      </w:r>
      <w:r w:rsidRPr="001C733D">
        <w:rPr>
          <w:rFonts w:eastAsia="Times New Roman" w:cstheme="minorHAnsi"/>
        </w:rPr>
        <w:t xml:space="preserve"> and </w:t>
      </w:r>
      <w:hyperlink r:id="rId16" w:history="1">
        <w:r w:rsidRPr="001C733D">
          <w:rPr>
            <w:rFonts w:eastAsia="Times New Roman" w:cstheme="minorHAnsi"/>
          </w:rPr>
          <w:t xml:space="preserve"> </w:t>
        </w:r>
        <w:proofErr w:type="spellStart"/>
        <w:r w:rsidRPr="001C733D">
          <w:rPr>
            <w:rFonts w:eastAsia="Times New Roman" w:cstheme="minorHAnsi"/>
          </w:rPr>
          <w:t>Ezeaku</w:t>
        </w:r>
        <w:proofErr w:type="spellEnd"/>
      </w:hyperlink>
      <w:r w:rsidRPr="001C733D">
        <w:rPr>
          <w:rFonts w:eastAsia="Times New Roman" w:cstheme="minorHAnsi"/>
        </w:rPr>
        <w:t>, P.I. (2024)</w:t>
      </w:r>
      <w:r>
        <w:rPr>
          <w:rFonts w:eastAsia="Times New Roman" w:cstheme="minorHAnsi"/>
        </w:rPr>
        <w:t xml:space="preserve">. </w:t>
      </w:r>
      <w:r w:rsidRPr="00306CF9">
        <w:rPr>
          <w:rFonts w:eastAsia="Times New Roman" w:cstheme="minorHAnsi"/>
          <w:bCs/>
          <w:color w:val="212121"/>
          <w:kern w:val="36"/>
        </w:rPr>
        <w:t xml:space="preserve">Evaluation of potentially toxic </w:t>
      </w:r>
    </w:p>
    <w:p w14:paraId="3C37B105" w14:textId="5AE0BA0C" w:rsidR="00E625A7" w:rsidRPr="00D526BF" w:rsidRDefault="00E625A7" w:rsidP="00D526BF">
      <w:pPr>
        <w:pStyle w:val="NoSpacing"/>
        <w:spacing w:line="288" w:lineRule="auto"/>
        <w:ind w:left="720"/>
        <w:jc w:val="both"/>
        <w:rPr>
          <w:rFonts w:eastAsia="Times New Roman" w:cstheme="minorHAnsi"/>
        </w:rPr>
      </w:pPr>
      <w:r w:rsidRPr="00306CF9">
        <w:rPr>
          <w:rFonts w:eastAsia="Times New Roman" w:cstheme="minorHAnsi"/>
          <w:bCs/>
          <w:color w:val="212121"/>
          <w:kern w:val="36"/>
        </w:rPr>
        <w:t xml:space="preserve">elements in soils developed on limestone and lead-zinc mine sites in parts </w:t>
      </w:r>
      <w:r w:rsidRPr="00306CF9">
        <w:rPr>
          <w:rFonts w:eastAsia="Times New Roman" w:cstheme="minorHAnsi"/>
          <w:bCs/>
          <w:kern w:val="36"/>
        </w:rPr>
        <w:t>of southeastern Nigeria</w:t>
      </w:r>
      <w:r w:rsidRPr="001C733D">
        <w:rPr>
          <w:rFonts w:eastAsia="Times New Roman" w:cstheme="minorHAnsi"/>
          <w:bCs/>
          <w:kern w:val="36"/>
        </w:rPr>
        <w:t xml:space="preserve">. </w:t>
      </w:r>
      <w:proofErr w:type="spellStart"/>
      <w:r w:rsidRPr="003118E7">
        <w:rPr>
          <w:rFonts w:eastAsia="Times New Roman" w:cstheme="minorHAnsi"/>
          <w:b/>
          <w:bCs/>
          <w:i/>
          <w:kern w:val="36"/>
        </w:rPr>
        <w:t>Heliyon</w:t>
      </w:r>
      <w:proofErr w:type="spellEnd"/>
      <w:r w:rsidRPr="001C733D">
        <w:rPr>
          <w:rFonts w:eastAsia="Times New Roman" w:cstheme="minorHAnsi"/>
        </w:rPr>
        <w:t>;</w:t>
      </w:r>
      <w:r>
        <w:rPr>
          <w:rFonts w:eastAsia="Times New Roman" w:cstheme="minorHAnsi"/>
        </w:rPr>
        <w:t xml:space="preserve"> </w:t>
      </w:r>
      <w:r w:rsidRPr="001C733D">
        <w:rPr>
          <w:rFonts w:eastAsia="Times New Roman" w:cstheme="minorHAnsi"/>
        </w:rPr>
        <w:t>10(7</w:t>
      </w:r>
      <w:proofErr w:type="gramStart"/>
      <w:r w:rsidRPr="001C733D">
        <w:rPr>
          <w:rFonts w:eastAsia="Times New Roman" w:cstheme="minorHAnsi"/>
        </w:rPr>
        <w:t>):e</w:t>
      </w:r>
      <w:proofErr w:type="gramEnd"/>
      <w:r w:rsidRPr="001C733D">
        <w:rPr>
          <w:rFonts w:eastAsia="Times New Roman" w:cstheme="minorHAnsi"/>
        </w:rPr>
        <w:t>27503.</w:t>
      </w:r>
      <w:r>
        <w:rPr>
          <w:rFonts w:eastAsia="Times New Roman" w:cstheme="minorHAnsi"/>
        </w:rPr>
        <w:t xml:space="preserve"> </w:t>
      </w:r>
      <w:r>
        <w:t>https://</w:t>
      </w:r>
      <w:r w:rsidRPr="001C733D">
        <w:rPr>
          <w:rFonts w:eastAsia="Times New Roman" w:cstheme="minorHAnsi"/>
        </w:rPr>
        <w:t>do</w:t>
      </w:r>
      <w:r>
        <w:rPr>
          <w:rFonts w:eastAsia="Times New Roman" w:cstheme="minorHAnsi"/>
        </w:rPr>
        <w:t xml:space="preserve">i: </w:t>
      </w:r>
      <w:proofErr w:type="gramStart"/>
      <w:r>
        <w:rPr>
          <w:rFonts w:eastAsia="Times New Roman" w:cstheme="minorHAnsi"/>
        </w:rPr>
        <w:t>10.1016/j.heliyon.2024.e</w:t>
      </w:r>
      <w:proofErr w:type="gramEnd"/>
      <w:r>
        <w:rPr>
          <w:rFonts w:eastAsia="Times New Roman" w:cstheme="minorHAnsi"/>
        </w:rPr>
        <w:t>27503</w:t>
      </w:r>
    </w:p>
    <w:p w14:paraId="1D660D4D" w14:textId="0CA5E0B9" w:rsidR="00D526BF" w:rsidRDefault="00E625A7" w:rsidP="00D526BF">
      <w:pPr>
        <w:pStyle w:val="NoSpacing"/>
        <w:spacing w:line="288" w:lineRule="auto"/>
        <w:jc w:val="both"/>
        <w:rPr>
          <w:rFonts w:cs="Arial"/>
        </w:rPr>
      </w:pPr>
      <w:r w:rsidRPr="00036E8C">
        <w:rPr>
          <w:rFonts w:cs="Arial"/>
        </w:rPr>
        <w:t xml:space="preserve">Ukaegbu, E.P., </w:t>
      </w:r>
      <w:r w:rsidRPr="00036E8C">
        <w:rPr>
          <w:rFonts w:cs="Arial"/>
          <w:b/>
        </w:rPr>
        <w:t>Jidere, C.M</w:t>
      </w:r>
      <w:r w:rsidRPr="00036E8C">
        <w:rPr>
          <w:rFonts w:cs="Arial"/>
        </w:rPr>
        <w:t xml:space="preserve">., </w:t>
      </w:r>
      <w:proofErr w:type="spellStart"/>
      <w:r w:rsidRPr="00036E8C">
        <w:rPr>
          <w:rFonts w:cs="Arial"/>
        </w:rPr>
        <w:t>Osuaku</w:t>
      </w:r>
      <w:proofErr w:type="spellEnd"/>
      <w:r w:rsidRPr="00036E8C">
        <w:rPr>
          <w:rFonts w:cs="Arial"/>
        </w:rPr>
        <w:t xml:space="preserve">, S.K. and </w:t>
      </w:r>
      <w:proofErr w:type="spellStart"/>
      <w:r w:rsidRPr="00036E8C">
        <w:rPr>
          <w:rFonts w:cs="Arial"/>
        </w:rPr>
        <w:t>Obalum</w:t>
      </w:r>
      <w:proofErr w:type="spellEnd"/>
      <w:r w:rsidRPr="00036E8C">
        <w:rPr>
          <w:rFonts w:cs="Arial"/>
        </w:rPr>
        <w:t>, S.E. (2023).</w:t>
      </w:r>
      <w:r w:rsidR="00C66492">
        <w:rPr>
          <w:rFonts w:cs="Arial"/>
        </w:rPr>
        <w:t xml:space="preserve"> </w:t>
      </w:r>
      <w:proofErr w:type="gramStart"/>
      <w:r w:rsidRPr="00036E8C">
        <w:rPr>
          <w:rFonts w:cs="Arial"/>
        </w:rPr>
        <w:t>Comparison</w:t>
      </w:r>
      <w:proofErr w:type="gramEnd"/>
      <w:r w:rsidRPr="00036E8C">
        <w:rPr>
          <w:rFonts w:cs="Arial"/>
        </w:rPr>
        <w:t xml:space="preserve"> of three land evaluation systems in capability </w:t>
      </w:r>
    </w:p>
    <w:p w14:paraId="65FD462E" w14:textId="7B3B7E89" w:rsidR="00E625A7" w:rsidRDefault="00E625A7" w:rsidP="00D526BF">
      <w:pPr>
        <w:pStyle w:val="NoSpacing"/>
        <w:spacing w:line="288" w:lineRule="auto"/>
        <w:ind w:left="720"/>
        <w:jc w:val="both"/>
        <w:rPr>
          <w:rFonts w:cs="Arial"/>
        </w:rPr>
      </w:pPr>
      <w:r w:rsidRPr="00036E8C">
        <w:rPr>
          <w:rFonts w:cs="Arial"/>
        </w:rPr>
        <w:t xml:space="preserve">assessment of soils of coastal plains sand in Southeastern Nigeria. </w:t>
      </w:r>
      <w:r w:rsidRPr="00036E8C">
        <w:rPr>
          <w:rFonts w:cs="Arial"/>
          <w:b/>
          <w:i/>
        </w:rPr>
        <w:t>Soil Security</w:t>
      </w:r>
      <w:r w:rsidRPr="00036E8C">
        <w:rPr>
          <w:rFonts w:cs="Arial"/>
        </w:rPr>
        <w:t xml:space="preserve">, Volume 10. ISSN 2667-0062. </w:t>
      </w:r>
      <w:hyperlink r:id="rId17" w:history="1">
        <w:r w:rsidR="00D526BF" w:rsidRPr="009D67DD">
          <w:rPr>
            <w:rStyle w:val="Hyperlink"/>
            <w:rFonts w:cs="Arial"/>
          </w:rPr>
          <w:t>https://doi.org/10.1016/j.soisec.2022.100079</w:t>
        </w:r>
      </w:hyperlink>
      <w:r w:rsidRPr="00036E8C">
        <w:rPr>
          <w:rFonts w:cs="Arial"/>
        </w:rPr>
        <w:t>.</w:t>
      </w:r>
    </w:p>
    <w:p w14:paraId="407A3252" w14:textId="77777777" w:rsidR="00E625A7" w:rsidRDefault="00E625A7" w:rsidP="00E625A7">
      <w:pPr>
        <w:pStyle w:val="NoSpacing"/>
        <w:spacing w:line="288" w:lineRule="auto"/>
        <w:jc w:val="both"/>
        <w:rPr>
          <w:rFonts w:cs="Arial"/>
        </w:rPr>
      </w:pPr>
      <w:r w:rsidRPr="00036E8C">
        <w:rPr>
          <w:rFonts w:cs="Arial"/>
        </w:rPr>
        <w:t xml:space="preserve">Uzochukwu C. Ugochukwu, Chizoba Agu, </w:t>
      </w:r>
      <w:r w:rsidRPr="00036E8C">
        <w:rPr>
          <w:rFonts w:cs="Arial"/>
          <w:b/>
        </w:rPr>
        <w:t>Chika Jidere</w:t>
      </w:r>
      <w:r w:rsidRPr="00036E8C">
        <w:rPr>
          <w:rFonts w:cs="Arial"/>
        </w:rPr>
        <w:t xml:space="preserve">, Leonard Kurumeh, John C. </w:t>
      </w:r>
      <w:proofErr w:type="spellStart"/>
      <w:r w:rsidRPr="00036E8C">
        <w:rPr>
          <w:rFonts w:cs="Arial"/>
        </w:rPr>
        <w:t>Ewoh</w:t>
      </w:r>
      <w:proofErr w:type="spellEnd"/>
      <w:r w:rsidRPr="00036E8C">
        <w:rPr>
          <w:rFonts w:cs="Arial"/>
        </w:rPr>
        <w:t xml:space="preserve"> and Henry </w:t>
      </w:r>
    </w:p>
    <w:p w14:paraId="2AE944F0" w14:textId="77777777" w:rsidR="00E625A7" w:rsidRDefault="00E625A7" w:rsidP="00E625A7">
      <w:pPr>
        <w:pStyle w:val="NoSpacing"/>
        <w:spacing w:line="288" w:lineRule="auto"/>
        <w:ind w:left="720"/>
        <w:jc w:val="both"/>
        <w:rPr>
          <w:rFonts w:cs="Arial"/>
        </w:rPr>
      </w:pPr>
      <w:r w:rsidRPr="00036E8C">
        <w:rPr>
          <w:rFonts w:cs="Arial"/>
        </w:rPr>
        <w:t xml:space="preserve">Alika (2022) Effect of petroleum products depot on </w:t>
      </w:r>
      <w:proofErr w:type="spellStart"/>
      <w:r w:rsidRPr="00036E8C">
        <w:rPr>
          <w:rFonts w:cs="Arial"/>
        </w:rPr>
        <w:t>Nwaenebo-Emene</w:t>
      </w:r>
      <w:proofErr w:type="spellEnd"/>
      <w:r w:rsidRPr="00036E8C">
        <w:rPr>
          <w:rFonts w:cs="Arial"/>
        </w:rPr>
        <w:t xml:space="preserve"> River sediments, Enugu, Nigeria: contamination by PAHs and associated exposure risks to both humans and aquatic biota, </w:t>
      </w:r>
      <w:r w:rsidRPr="00036E8C">
        <w:rPr>
          <w:rFonts w:cs="Arial"/>
          <w:b/>
          <w:i/>
        </w:rPr>
        <w:t>International Journal of Environmental Analytical Chemistry</w:t>
      </w:r>
      <w:r w:rsidRPr="00036E8C">
        <w:rPr>
          <w:rFonts w:cs="Arial"/>
        </w:rPr>
        <w:t>,</w:t>
      </w:r>
      <w:r>
        <w:rPr>
          <w:rFonts w:cs="Arial"/>
        </w:rPr>
        <w:t xml:space="preserve"> </w:t>
      </w:r>
      <w:r w:rsidRPr="00036E8C">
        <w:rPr>
          <w:rFonts w:cs="Arial"/>
        </w:rPr>
        <w:t>https://doi.org/</w:t>
      </w:r>
      <w:hyperlink r:id="rId18" w:history="1">
        <w:r w:rsidRPr="00036E8C">
          <w:rPr>
            <w:rFonts w:cs="Arial"/>
            <w:u w:val="single"/>
          </w:rPr>
          <w:t>10.1080/03067319.2022.2115903</w:t>
        </w:r>
      </w:hyperlink>
    </w:p>
    <w:p w14:paraId="52067A29" w14:textId="77777777" w:rsidR="00E625A7" w:rsidRDefault="00E625A7" w:rsidP="00E625A7">
      <w:pPr>
        <w:pStyle w:val="NoSpacing"/>
        <w:spacing w:line="288" w:lineRule="auto"/>
        <w:jc w:val="both"/>
        <w:rPr>
          <w:rFonts w:cs="Arial"/>
        </w:rPr>
      </w:pPr>
      <w:r>
        <w:rPr>
          <w:rFonts w:cs="Arial"/>
        </w:rPr>
        <w:t>Ug</w:t>
      </w:r>
      <w:r w:rsidRPr="00036E8C">
        <w:rPr>
          <w:rFonts w:cs="Arial"/>
        </w:rPr>
        <w:t xml:space="preserve">ochukwu, </w:t>
      </w:r>
      <w:r>
        <w:rPr>
          <w:rFonts w:cs="Arial"/>
        </w:rPr>
        <w:t>U.</w:t>
      </w:r>
      <w:r w:rsidRPr="00036E8C">
        <w:rPr>
          <w:rFonts w:cs="Arial"/>
        </w:rPr>
        <w:t xml:space="preserve">C., </w:t>
      </w:r>
      <w:proofErr w:type="spellStart"/>
      <w:r w:rsidRPr="00036E8C">
        <w:rPr>
          <w:rFonts w:cs="Arial"/>
        </w:rPr>
        <w:t>Chukwuone</w:t>
      </w:r>
      <w:proofErr w:type="spellEnd"/>
      <w:r w:rsidRPr="00036E8C">
        <w:rPr>
          <w:rFonts w:cs="Arial"/>
        </w:rPr>
        <w:t xml:space="preserve">, N., </w:t>
      </w:r>
      <w:r w:rsidRPr="00036E8C">
        <w:rPr>
          <w:rFonts w:cs="Arial"/>
          <w:b/>
          <w:bCs/>
        </w:rPr>
        <w:t>Jidere, C</w:t>
      </w:r>
      <w:r w:rsidRPr="00036E8C">
        <w:rPr>
          <w:rFonts w:cs="Arial"/>
        </w:rPr>
        <w:t xml:space="preserve">., </w:t>
      </w:r>
      <w:proofErr w:type="spellStart"/>
      <w:proofErr w:type="gramStart"/>
      <w:r w:rsidRPr="00036E8C">
        <w:rPr>
          <w:rFonts w:cs="Arial"/>
        </w:rPr>
        <w:t>Ezeudu,B</w:t>
      </w:r>
      <w:proofErr w:type="spellEnd"/>
      <w:r w:rsidRPr="00036E8C">
        <w:rPr>
          <w:rFonts w:cs="Arial"/>
        </w:rPr>
        <w:t>.</w:t>
      </w:r>
      <w:proofErr w:type="gramEnd"/>
      <w:r w:rsidRPr="00036E8C">
        <w:rPr>
          <w:rFonts w:cs="Arial"/>
        </w:rPr>
        <w:t xml:space="preserve">, </w:t>
      </w:r>
      <w:proofErr w:type="spellStart"/>
      <w:r w:rsidRPr="00036E8C">
        <w:rPr>
          <w:rFonts w:cs="Arial"/>
        </w:rPr>
        <w:t>Ikpo</w:t>
      </w:r>
      <w:proofErr w:type="spellEnd"/>
      <w:r w:rsidRPr="00036E8C">
        <w:rPr>
          <w:rFonts w:cs="Arial"/>
        </w:rPr>
        <w:t xml:space="preserve">, C., Ozor, J., (2022). Heavy metal </w:t>
      </w:r>
    </w:p>
    <w:p w14:paraId="5D8961F7" w14:textId="77777777" w:rsidR="00E625A7" w:rsidRPr="00036E8C" w:rsidRDefault="00E625A7" w:rsidP="00E625A7">
      <w:pPr>
        <w:pStyle w:val="NoSpacing"/>
        <w:spacing w:line="288" w:lineRule="auto"/>
        <w:ind w:left="720"/>
        <w:jc w:val="both"/>
        <w:rPr>
          <w:rFonts w:cs="Arial"/>
        </w:rPr>
      </w:pPr>
      <w:r w:rsidRPr="00036E8C">
        <w:rPr>
          <w:rFonts w:cs="Arial"/>
        </w:rPr>
        <w:t xml:space="preserve">contamination of soil, sediment and water due to galena mining in Ebonyi State Nigeria: Economic costs of pollution based on exposure health risks, </w:t>
      </w:r>
      <w:r w:rsidRPr="00036E8C">
        <w:rPr>
          <w:rFonts w:cs="Arial"/>
          <w:b/>
          <w:bCs/>
          <w:i/>
          <w:iCs/>
        </w:rPr>
        <w:t>Journal of Environmental Management</w:t>
      </w:r>
      <w:r w:rsidRPr="00036E8C">
        <w:rPr>
          <w:rFonts w:cs="Arial"/>
        </w:rPr>
        <w:t xml:space="preserve">, Volume 321, 115864, </w:t>
      </w:r>
      <w:hyperlink r:id="rId19" w:history="1">
        <w:r w:rsidRPr="00036E8C">
          <w:rPr>
            <w:rStyle w:val="Hyperlink"/>
            <w:rFonts w:cs="Arial"/>
          </w:rPr>
          <w:t>https://doi.org/10.1016/j.jenvman.2022.115864</w:t>
        </w:r>
      </w:hyperlink>
      <w:r w:rsidRPr="00036E8C">
        <w:rPr>
          <w:rFonts w:cs="Arial"/>
        </w:rPr>
        <w:t>.</w:t>
      </w:r>
    </w:p>
    <w:p w14:paraId="7A803038" w14:textId="77777777" w:rsidR="00E625A7" w:rsidRDefault="00E625A7" w:rsidP="00E625A7">
      <w:pPr>
        <w:pStyle w:val="NoSpacing"/>
        <w:spacing w:line="288" w:lineRule="auto"/>
        <w:jc w:val="both"/>
        <w:rPr>
          <w:rFonts w:cs="Arial"/>
        </w:rPr>
      </w:pPr>
      <w:proofErr w:type="spellStart"/>
      <w:proofErr w:type="gramStart"/>
      <w:r w:rsidRPr="00036E8C">
        <w:rPr>
          <w:rFonts w:cs="Arial"/>
        </w:rPr>
        <w:t>Ugochukwu,U.C</w:t>
      </w:r>
      <w:proofErr w:type="spellEnd"/>
      <w:r w:rsidRPr="00036E8C">
        <w:rPr>
          <w:rFonts w:cs="Arial"/>
        </w:rPr>
        <w:t>.</w:t>
      </w:r>
      <w:proofErr w:type="gramEnd"/>
      <w:r w:rsidRPr="00036E8C">
        <w:rPr>
          <w:rFonts w:cs="Arial"/>
        </w:rPr>
        <w:t xml:space="preserve">, </w:t>
      </w:r>
      <w:proofErr w:type="spellStart"/>
      <w:r w:rsidRPr="00036E8C">
        <w:rPr>
          <w:rFonts w:cs="Arial"/>
        </w:rPr>
        <w:t>Chukwuone</w:t>
      </w:r>
      <w:proofErr w:type="spellEnd"/>
      <w:r w:rsidRPr="00036E8C">
        <w:rPr>
          <w:rFonts w:cs="Arial"/>
        </w:rPr>
        <w:t xml:space="preserve">, A.N., </w:t>
      </w:r>
      <w:r w:rsidRPr="00036E8C">
        <w:rPr>
          <w:rFonts w:cs="Arial"/>
          <w:b/>
          <w:bCs/>
        </w:rPr>
        <w:t>Jidere, C</w:t>
      </w:r>
      <w:r w:rsidRPr="00036E8C">
        <w:rPr>
          <w:rFonts w:cs="Arial"/>
        </w:rPr>
        <w:t xml:space="preserve">., Agu, C., Kurumeh, L., </w:t>
      </w:r>
      <w:proofErr w:type="spellStart"/>
      <w:r w:rsidRPr="00036E8C">
        <w:rPr>
          <w:rFonts w:cs="Arial"/>
        </w:rPr>
        <w:t>Ezeudu</w:t>
      </w:r>
      <w:proofErr w:type="spellEnd"/>
      <w:r w:rsidRPr="00036E8C">
        <w:rPr>
          <w:rFonts w:cs="Arial"/>
        </w:rPr>
        <w:t xml:space="preserve">, O.B., (2022). Legacy PAHs in </w:t>
      </w:r>
      <w:r>
        <w:rPr>
          <w:rFonts w:cs="Arial"/>
        </w:rPr>
        <w:t xml:space="preserve"> </w:t>
      </w:r>
    </w:p>
    <w:p w14:paraId="22C6DF56" w14:textId="77777777" w:rsidR="00E625A7" w:rsidRDefault="00E625A7" w:rsidP="00E625A7">
      <w:pPr>
        <w:pStyle w:val="NoSpacing"/>
        <w:spacing w:line="288" w:lineRule="auto"/>
        <w:ind w:left="720"/>
        <w:jc w:val="both"/>
        <w:rPr>
          <w:rFonts w:cs="Arial"/>
        </w:rPr>
      </w:pPr>
      <w:r w:rsidRPr="00036E8C">
        <w:rPr>
          <w:rFonts w:cs="Arial"/>
        </w:rPr>
        <w:t xml:space="preserve">effluent receiving river sediments near a large petroleum products depot in Enugu, Nigeria: Human health risks and economic cost of pollution, </w:t>
      </w:r>
      <w:r w:rsidRPr="00036E8C">
        <w:rPr>
          <w:rFonts w:cs="Arial"/>
          <w:b/>
          <w:bCs/>
          <w:i/>
          <w:iCs/>
        </w:rPr>
        <w:t>Environmental Pollution</w:t>
      </w:r>
      <w:r w:rsidRPr="00036E8C">
        <w:rPr>
          <w:rFonts w:cs="Arial"/>
        </w:rPr>
        <w:t xml:space="preserve">, Volume 309, 119731, </w:t>
      </w:r>
      <w:hyperlink r:id="rId20" w:history="1">
        <w:r w:rsidRPr="00036E8C">
          <w:rPr>
            <w:rStyle w:val="Hyperlink"/>
            <w:rFonts w:cs="Arial"/>
          </w:rPr>
          <w:t>https://doi.org/10.1016/j.envpol.2022.119731</w:t>
        </w:r>
      </w:hyperlink>
      <w:r w:rsidRPr="00036E8C">
        <w:rPr>
          <w:rFonts w:cs="Arial"/>
        </w:rPr>
        <w:t>.</w:t>
      </w:r>
    </w:p>
    <w:p w14:paraId="4272BDFC" w14:textId="77777777" w:rsidR="00E625A7" w:rsidRPr="0062373E" w:rsidRDefault="00E625A7" w:rsidP="00E625A7">
      <w:pPr>
        <w:pStyle w:val="NoSpacing"/>
        <w:spacing w:line="288" w:lineRule="auto"/>
        <w:jc w:val="both"/>
        <w:rPr>
          <w:rFonts w:cstheme="minorHAnsi"/>
        </w:rPr>
      </w:pPr>
      <w:r w:rsidRPr="0062373E">
        <w:rPr>
          <w:rFonts w:cstheme="minorHAnsi"/>
        </w:rPr>
        <w:lastRenderedPageBreak/>
        <w:t xml:space="preserve">Ugochukwu, U.C., </w:t>
      </w:r>
      <w:proofErr w:type="spellStart"/>
      <w:r w:rsidRPr="0062373E">
        <w:rPr>
          <w:rFonts w:cstheme="minorHAnsi"/>
        </w:rPr>
        <w:t>Ochonogor</w:t>
      </w:r>
      <w:proofErr w:type="spellEnd"/>
      <w:r w:rsidRPr="0062373E">
        <w:rPr>
          <w:rFonts w:cstheme="minorHAnsi"/>
        </w:rPr>
        <w:t xml:space="preserve">, A., </w:t>
      </w:r>
      <w:r w:rsidRPr="0062373E">
        <w:rPr>
          <w:rFonts w:cstheme="minorHAnsi"/>
          <w:b/>
        </w:rPr>
        <w:t>Jidere, C.M</w:t>
      </w:r>
      <w:r w:rsidRPr="0062373E">
        <w:rPr>
          <w:rFonts w:cstheme="minorHAnsi"/>
        </w:rPr>
        <w:t xml:space="preserve">., Agu, C., </w:t>
      </w:r>
      <w:proofErr w:type="spellStart"/>
      <w:r w:rsidRPr="0062373E">
        <w:rPr>
          <w:rFonts w:cstheme="minorHAnsi"/>
        </w:rPr>
        <w:t>Nkoloagu</w:t>
      </w:r>
      <w:proofErr w:type="spellEnd"/>
      <w:r w:rsidRPr="0062373E">
        <w:rPr>
          <w:rFonts w:cstheme="minorHAnsi"/>
        </w:rPr>
        <w:t xml:space="preserve">, F., </w:t>
      </w:r>
      <w:proofErr w:type="spellStart"/>
      <w:r w:rsidRPr="0062373E">
        <w:rPr>
          <w:rFonts w:cstheme="minorHAnsi"/>
        </w:rPr>
        <w:t>Ewoh</w:t>
      </w:r>
      <w:proofErr w:type="spellEnd"/>
      <w:r w:rsidRPr="0062373E">
        <w:rPr>
          <w:rFonts w:cstheme="minorHAnsi"/>
        </w:rPr>
        <w:t xml:space="preserve">, J. and V.U. Okwu-Delunzu, </w:t>
      </w:r>
    </w:p>
    <w:p w14:paraId="46EF3AEC" w14:textId="77777777" w:rsidR="00E625A7" w:rsidRPr="0062373E" w:rsidRDefault="00E625A7" w:rsidP="00E625A7">
      <w:pPr>
        <w:pStyle w:val="NoSpacing"/>
        <w:spacing w:line="288" w:lineRule="auto"/>
        <w:ind w:left="709"/>
        <w:jc w:val="both"/>
        <w:rPr>
          <w:rFonts w:cstheme="minorHAnsi"/>
          <w:color w:val="000000"/>
        </w:rPr>
      </w:pPr>
      <w:r w:rsidRPr="0062373E">
        <w:rPr>
          <w:rFonts w:cstheme="minorHAnsi"/>
        </w:rPr>
        <w:t xml:space="preserve">(2018). </w:t>
      </w:r>
      <w:r w:rsidRPr="00C66492">
        <w:rPr>
          <w:rStyle w:val="fontstyle01"/>
          <w:rFonts w:asciiTheme="minorHAnsi" w:hAnsiTheme="minorHAnsi" w:cstheme="minorHAnsi"/>
          <w:sz w:val="22"/>
          <w:szCs w:val="22"/>
        </w:rPr>
        <w:t>Exposure risks to polycyclic aromatic hydrocarbons by humans and livestock (cattle) due to hydrocarbon spill from petroleum products in Niger-delta wetland</w:t>
      </w:r>
      <w:r w:rsidRPr="00C66492">
        <w:rPr>
          <w:rFonts w:cstheme="minorHAnsi"/>
        </w:rPr>
        <w:t>.</w:t>
      </w:r>
      <w:r w:rsidRPr="0062373E">
        <w:rPr>
          <w:rFonts w:cstheme="minorHAnsi"/>
        </w:rPr>
        <w:t xml:space="preserve"> </w:t>
      </w:r>
      <w:r w:rsidRPr="0062373E">
        <w:rPr>
          <w:rFonts w:cstheme="minorHAnsi"/>
          <w:b/>
          <w:i/>
        </w:rPr>
        <w:t>Environ. Int</w:t>
      </w:r>
      <w:r w:rsidRPr="0062373E">
        <w:rPr>
          <w:rFonts w:cstheme="minorHAnsi"/>
        </w:rPr>
        <w:t xml:space="preserve">., 115, 38; </w:t>
      </w:r>
      <w:hyperlink r:id="rId21" w:history="1">
        <w:r w:rsidRPr="0062373E">
          <w:rPr>
            <w:rStyle w:val="Hyperlink"/>
            <w:rFonts w:cstheme="minorHAnsi"/>
          </w:rPr>
          <w:t>https://doi.org/10.1016/j.envint.2018.03.010</w:t>
        </w:r>
      </w:hyperlink>
      <w:r w:rsidRPr="0062373E">
        <w:rPr>
          <w:rFonts w:cstheme="minorHAnsi"/>
        </w:rPr>
        <w:t>.</w:t>
      </w:r>
    </w:p>
    <w:p w14:paraId="62B4496C" w14:textId="77777777" w:rsidR="00E625A7" w:rsidRDefault="00E625A7" w:rsidP="00E625A7">
      <w:pPr>
        <w:autoSpaceDE w:val="0"/>
        <w:autoSpaceDN w:val="0"/>
        <w:adjustRightInd w:val="0"/>
        <w:spacing w:line="288" w:lineRule="auto"/>
        <w:ind w:left="709" w:hanging="709"/>
        <w:jc w:val="both"/>
      </w:pPr>
      <w:r w:rsidRPr="00036E8C">
        <w:rPr>
          <w:rFonts w:cs="Arial"/>
        </w:rPr>
        <w:t xml:space="preserve">Ugochukwu, U.C., </w:t>
      </w:r>
      <w:proofErr w:type="spellStart"/>
      <w:r w:rsidRPr="00036E8C">
        <w:rPr>
          <w:rFonts w:cs="Arial"/>
        </w:rPr>
        <w:t>Ochonogor</w:t>
      </w:r>
      <w:proofErr w:type="spellEnd"/>
      <w:r w:rsidRPr="00036E8C">
        <w:rPr>
          <w:rFonts w:cs="Arial"/>
        </w:rPr>
        <w:t xml:space="preserve">, A., </w:t>
      </w:r>
      <w:r w:rsidRPr="00036E8C">
        <w:rPr>
          <w:rFonts w:cs="Arial"/>
          <w:b/>
        </w:rPr>
        <w:t>Jidere, C.M</w:t>
      </w:r>
      <w:r w:rsidRPr="00036E8C">
        <w:rPr>
          <w:rFonts w:cs="Arial"/>
        </w:rPr>
        <w:t xml:space="preserve">., </w:t>
      </w:r>
      <w:proofErr w:type="spellStart"/>
      <w:r w:rsidRPr="00036E8C">
        <w:rPr>
          <w:rFonts w:cs="Arial"/>
        </w:rPr>
        <w:t>Nkoloagu</w:t>
      </w:r>
      <w:proofErr w:type="spellEnd"/>
      <w:r w:rsidRPr="00036E8C">
        <w:rPr>
          <w:rFonts w:cs="Arial"/>
        </w:rPr>
        <w:t xml:space="preserve">, F., and </w:t>
      </w:r>
      <w:proofErr w:type="spellStart"/>
      <w:r w:rsidRPr="00036E8C">
        <w:rPr>
          <w:rFonts w:cs="Arial"/>
        </w:rPr>
        <w:t>Ewoh</w:t>
      </w:r>
      <w:proofErr w:type="spellEnd"/>
      <w:r w:rsidRPr="00036E8C">
        <w:rPr>
          <w:rFonts w:cs="Arial"/>
        </w:rPr>
        <w:t xml:space="preserve">, J. (2018). Soil Contamination by Polycyclic Aromatic Hydrocarbons Due to Diesel Spill near Residential Homes: Health Risk Assessment. </w:t>
      </w:r>
      <w:r w:rsidRPr="00036E8C">
        <w:rPr>
          <w:rFonts w:cs="Arial"/>
          <w:b/>
          <w:i/>
        </w:rPr>
        <w:t>Asian J. Chem</w:t>
      </w:r>
      <w:r w:rsidRPr="00036E8C">
        <w:rPr>
          <w:rFonts w:cs="Arial"/>
        </w:rPr>
        <w:t>.; Vol. 30,</w:t>
      </w:r>
      <w:r>
        <w:rPr>
          <w:rFonts w:cs="Arial"/>
        </w:rPr>
        <w:t xml:space="preserve"> No. 7</w:t>
      </w:r>
      <w:r w:rsidRPr="00036E8C">
        <w:rPr>
          <w:rFonts w:cs="Arial"/>
        </w:rPr>
        <w:t xml:space="preserve">, 1495. </w:t>
      </w:r>
      <w:hyperlink r:id="rId22" w:history="1">
        <w:r w:rsidRPr="00036E8C">
          <w:rPr>
            <w:rStyle w:val="Hyperlink"/>
            <w:rFonts w:cs="Arial"/>
          </w:rPr>
          <w:t>https://doi.org/10.14233/ajchem.2018.21190</w:t>
        </w:r>
      </w:hyperlink>
    </w:p>
    <w:p w14:paraId="39719E55" w14:textId="77777777" w:rsidR="00E625A7" w:rsidRDefault="00E625A7" w:rsidP="00E625A7">
      <w:pPr>
        <w:autoSpaceDE w:val="0"/>
        <w:autoSpaceDN w:val="0"/>
        <w:adjustRightInd w:val="0"/>
        <w:spacing w:line="288" w:lineRule="auto"/>
        <w:ind w:left="709" w:hanging="709"/>
        <w:jc w:val="both"/>
      </w:pPr>
      <w:r>
        <w:rPr>
          <w:rFonts w:cs="Arial"/>
        </w:rPr>
        <w:t>Uzoh, I.</w:t>
      </w:r>
      <w:r>
        <w:t xml:space="preserve">M. and </w:t>
      </w:r>
      <w:r w:rsidRPr="002B6394">
        <w:rPr>
          <w:b/>
        </w:rPr>
        <w:t>Jidere, C.M</w:t>
      </w:r>
      <w:r>
        <w:t xml:space="preserve"> (2018). Legume/Cereal Rotation Assessment: Proxies of Soil Microbial Biomass and Mycorrhiza Spore Count under residue and nitrogen Management. Journal of Science of Agriculture, </w:t>
      </w:r>
      <w:proofErr w:type="spellStart"/>
      <w:r>
        <w:t>Foof</w:t>
      </w:r>
      <w:proofErr w:type="spellEnd"/>
      <w:r>
        <w:t xml:space="preserve"> Technology and the Environment. Vol. 17 &amp; 18. pp 29 - 38</w:t>
      </w:r>
    </w:p>
    <w:p w14:paraId="56D40482" w14:textId="77777777" w:rsidR="00E625A7" w:rsidRPr="00036E8C" w:rsidRDefault="00E625A7" w:rsidP="00E625A7">
      <w:pPr>
        <w:autoSpaceDE w:val="0"/>
        <w:autoSpaceDN w:val="0"/>
        <w:adjustRightInd w:val="0"/>
        <w:spacing w:line="288" w:lineRule="auto"/>
        <w:ind w:left="709" w:hanging="709"/>
        <w:jc w:val="both"/>
        <w:rPr>
          <w:rFonts w:cs="Arial"/>
        </w:rPr>
      </w:pPr>
      <w:r w:rsidRPr="00036E8C">
        <w:rPr>
          <w:rFonts w:cs="Arial"/>
          <w:b/>
        </w:rPr>
        <w:t>Jidere</w:t>
      </w:r>
      <w:r w:rsidRPr="00036E8C">
        <w:rPr>
          <w:rFonts w:cs="Arial"/>
        </w:rPr>
        <w:t xml:space="preserve">, </w:t>
      </w:r>
      <w:r w:rsidRPr="00036E8C">
        <w:rPr>
          <w:rFonts w:cs="Arial"/>
          <w:b/>
        </w:rPr>
        <w:t>C.M.,</w:t>
      </w:r>
      <w:r w:rsidRPr="00036E8C">
        <w:rPr>
          <w:rFonts w:cs="Arial"/>
        </w:rPr>
        <w:t xml:space="preserve"> </w:t>
      </w:r>
      <w:proofErr w:type="spellStart"/>
      <w:r w:rsidRPr="00036E8C">
        <w:rPr>
          <w:rFonts w:cs="Arial"/>
        </w:rPr>
        <w:t>Akamigbo</w:t>
      </w:r>
      <w:proofErr w:type="spellEnd"/>
      <w:r w:rsidRPr="00036E8C">
        <w:rPr>
          <w:rFonts w:cs="Arial"/>
        </w:rPr>
        <w:t>, F. O. R. and Ugwuanyi, J. O. (2012). Phytoremediation Potentials of Cowpea (</w:t>
      </w:r>
      <w:proofErr w:type="spellStart"/>
      <w:r w:rsidRPr="00036E8C">
        <w:rPr>
          <w:rFonts w:cs="Arial"/>
          <w:i/>
          <w:iCs/>
        </w:rPr>
        <w:t>ViginaUnguiculata</w:t>
      </w:r>
      <w:proofErr w:type="spellEnd"/>
      <w:r w:rsidRPr="00036E8C">
        <w:rPr>
          <w:rFonts w:cs="Arial"/>
        </w:rPr>
        <w:t>) and Maize (</w:t>
      </w:r>
      <w:r w:rsidRPr="00036E8C">
        <w:rPr>
          <w:rFonts w:cs="Arial"/>
          <w:i/>
          <w:iCs/>
        </w:rPr>
        <w:t>Zea Mays</w:t>
      </w:r>
      <w:r w:rsidRPr="00036E8C">
        <w:rPr>
          <w:rFonts w:cs="Arial"/>
        </w:rPr>
        <w:t xml:space="preserve">) for Hydrocarbon Degradation in Organic and Inorganic Manure-Amended Tropical Typic </w:t>
      </w:r>
      <w:proofErr w:type="spellStart"/>
      <w:r w:rsidRPr="00036E8C">
        <w:rPr>
          <w:rFonts w:cs="Arial"/>
        </w:rPr>
        <w:t>Paleustults</w:t>
      </w:r>
      <w:proofErr w:type="spellEnd"/>
      <w:r w:rsidRPr="00036E8C">
        <w:rPr>
          <w:rFonts w:cs="Arial"/>
        </w:rPr>
        <w:t>.</w:t>
      </w:r>
      <w:r>
        <w:rPr>
          <w:rFonts w:cs="Arial"/>
        </w:rPr>
        <w:t xml:space="preserve"> </w:t>
      </w:r>
      <w:r w:rsidRPr="00036E8C">
        <w:rPr>
          <w:rFonts w:cs="Arial"/>
          <w:b/>
          <w:i/>
        </w:rPr>
        <w:t>International Journal of Phytoremediation.</w:t>
      </w:r>
      <w:r w:rsidRPr="00036E8C">
        <w:rPr>
          <w:rFonts w:cs="Arial"/>
        </w:rPr>
        <w:t xml:space="preserve"> 14:4, 362-373.</w:t>
      </w:r>
      <w:r>
        <w:rPr>
          <w:rFonts w:cs="Arial"/>
        </w:rPr>
        <w:t xml:space="preserve"> </w:t>
      </w:r>
      <w:hyperlink r:id="rId23" w:history="1">
        <w:r w:rsidRPr="00036E8C">
          <w:rPr>
            <w:rStyle w:val="Hyperlink"/>
            <w:rFonts w:cs="Arial"/>
            <w:shd w:val="clear" w:color="auto" w:fill="FFFFFF"/>
          </w:rPr>
          <w:t>https://doi.org/10.1080/15226514.2011.620652</w:t>
        </w:r>
      </w:hyperlink>
      <w:r w:rsidRPr="00036E8C">
        <w:rPr>
          <w:rFonts w:cs="Arial"/>
          <w:color w:val="006D21"/>
          <w:shd w:val="clear" w:color="auto" w:fill="FFFFFF"/>
        </w:rPr>
        <w:t>.</w:t>
      </w:r>
    </w:p>
    <w:p w14:paraId="1EBDE311" w14:textId="77777777" w:rsidR="00E625A7" w:rsidRDefault="00E625A7" w:rsidP="00E625A7">
      <w:pPr>
        <w:pStyle w:val="NoSpacing"/>
        <w:spacing w:line="288" w:lineRule="auto"/>
        <w:jc w:val="both"/>
        <w:rPr>
          <w:rFonts w:cs="Arial"/>
          <w:color w:val="111111"/>
          <w:shd w:val="clear" w:color="auto" w:fill="FFFFFF"/>
        </w:rPr>
      </w:pPr>
      <w:r w:rsidRPr="00036E8C">
        <w:rPr>
          <w:rFonts w:cs="Arial"/>
          <w:b/>
          <w:bCs/>
        </w:rPr>
        <w:t>Jidere, C.</w:t>
      </w:r>
      <w:r w:rsidRPr="00036E8C">
        <w:rPr>
          <w:rFonts w:cs="Arial"/>
        </w:rPr>
        <w:t xml:space="preserve">, Ede, J., </w:t>
      </w:r>
      <w:proofErr w:type="spellStart"/>
      <w:r w:rsidRPr="00036E8C">
        <w:rPr>
          <w:rFonts w:cs="Arial"/>
        </w:rPr>
        <w:t>Inem</w:t>
      </w:r>
      <w:proofErr w:type="spellEnd"/>
      <w:r w:rsidRPr="00036E8C">
        <w:rPr>
          <w:rFonts w:cs="Arial"/>
        </w:rPr>
        <w:t xml:space="preserve">, U.S., Uzoh, I., (2012). </w:t>
      </w:r>
      <w:r w:rsidRPr="00036E8C">
        <w:rPr>
          <w:rFonts w:cs="Arial"/>
          <w:color w:val="111111"/>
          <w:shd w:val="clear" w:color="auto" w:fill="FFFFFF"/>
        </w:rPr>
        <w:t xml:space="preserve">Nutrient elements distribution in cultivated and </w:t>
      </w:r>
    </w:p>
    <w:p w14:paraId="75BCD5F8" w14:textId="77777777" w:rsidR="00E625A7" w:rsidRPr="00DE4F54" w:rsidRDefault="00E625A7" w:rsidP="00E625A7">
      <w:pPr>
        <w:pStyle w:val="NoSpacing"/>
        <w:spacing w:line="288" w:lineRule="auto"/>
        <w:ind w:left="709"/>
        <w:jc w:val="both"/>
        <w:rPr>
          <w:rStyle w:val="value"/>
          <w:rFonts w:cs="Arial"/>
          <w:color w:val="111111"/>
          <w:shd w:val="clear" w:color="auto" w:fill="FFFFFF"/>
        </w:rPr>
      </w:pPr>
      <w:r w:rsidRPr="00036E8C">
        <w:rPr>
          <w:rFonts w:cs="Arial"/>
          <w:color w:val="111111"/>
          <w:shd w:val="clear" w:color="auto" w:fill="FFFFFF"/>
        </w:rPr>
        <w:t xml:space="preserve">uncultivated soils and sediments of surrounding streams of Okai and </w:t>
      </w:r>
      <w:proofErr w:type="spellStart"/>
      <w:r w:rsidRPr="00036E8C">
        <w:rPr>
          <w:rFonts w:cs="Arial"/>
          <w:color w:val="111111"/>
          <w:shd w:val="clear" w:color="auto" w:fill="FFFFFF"/>
        </w:rPr>
        <w:t>Kwanta</w:t>
      </w:r>
      <w:proofErr w:type="spellEnd"/>
      <w:r w:rsidRPr="00036E8C">
        <w:rPr>
          <w:rFonts w:cs="Arial"/>
          <w:color w:val="111111"/>
          <w:shd w:val="clear" w:color="auto" w:fill="FFFFFF"/>
        </w:rPr>
        <w:t xml:space="preserve"> in </w:t>
      </w:r>
      <w:proofErr w:type="spellStart"/>
      <w:r w:rsidRPr="00036E8C">
        <w:rPr>
          <w:rFonts w:cs="Arial"/>
          <w:color w:val="111111"/>
          <w:shd w:val="clear" w:color="auto" w:fill="FFFFFF"/>
        </w:rPr>
        <w:t>Aabiriba</w:t>
      </w:r>
      <w:proofErr w:type="spellEnd"/>
      <w:r w:rsidRPr="00036E8C">
        <w:rPr>
          <w:rFonts w:cs="Arial"/>
          <w:color w:val="111111"/>
          <w:shd w:val="clear" w:color="auto" w:fill="FFFFFF"/>
        </w:rPr>
        <w:t>, Abia state, Southeastern Nigeria.</w:t>
      </w:r>
      <w:r>
        <w:rPr>
          <w:rFonts w:cs="Arial"/>
          <w:color w:val="111111"/>
          <w:shd w:val="clear" w:color="auto" w:fill="FFFFFF"/>
        </w:rPr>
        <w:t xml:space="preserve"> </w:t>
      </w:r>
      <w:proofErr w:type="spellStart"/>
      <w:r w:rsidRPr="00036E8C">
        <w:rPr>
          <w:rFonts w:cs="Arial"/>
          <w:b/>
          <w:bCs/>
          <w:i/>
        </w:rPr>
        <w:t>Agro</w:t>
      </w:r>
      <w:proofErr w:type="spellEnd"/>
      <w:r w:rsidRPr="00036E8C">
        <w:rPr>
          <w:rFonts w:cs="Arial"/>
          <w:b/>
          <w:bCs/>
          <w:i/>
        </w:rPr>
        <w:t>-Science Journal of Tropical Agriculture, Food, Environment and Extension</w:t>
      </w:r>
      <w:r>
        <w:rPr>
          <w:rFonts w:cs="Arial"/>
          <w:b/>
          <w:bCs/>
          <w:i/>
        </w:rPr>
        <w:t xml:space="preserve"> </w:t>
      </w:r>
      <w:hyperlink r:id="rId24" w:history="1">
        <w:r w:rsidRPr="00036E8C">
          <w:rPr>
            <w:rStyle w:val="Hyperlink"/>
            <w:rFonts w:cs="Arial"/>
            <w:shd w:val="clear" w:color="auto" w:fill="FFFFFF"/>
          </w:rPr>
          <w:t xml:space="preserve">Vol. 11 No. 3. </w:t>
        </w:r>
      </w:hyperlink>
      <w:r w:rsidRPr="00036E8C">
        <w:rPr>
          <w:rFonts w:cs="Arial"/>
        </w:rPr>
        <w:t xml:space="preserve">Pp. 20 – 24. </w:t>
      </w:r>
      <w:hyperlink r:id="rId25" w:history="1">
        <w:r w:rsidRPr="002839B2">
          <w:rPr>
            <w:rStyle w:val="Hyperlink"/>
            <w:rFonts w:cs="Arial"/>
          </w:rPr>
          <w:t>https://doi.org/10.4314/as.v11i3.3</w:t>
        </w:r>
      </w:hyperlink>
    </w:p>
    <w:p w14:paraId="68698048" w14:textId="77777777" w:rsidR="00E625A7" w:rsidRDefault="00E625A7" w:rsidP="00E625A7">
      <w:pPr>
        <w:pStyle w:val="NoSpacing"/>
        <w:rPr>
          <w:rFonts w:cs="Arial"/>
        </w:rPr>
      </w:pPr>
      <w:r w:rsidRPr="00036E8C">
        <w:rPr>
          <w:rFonts w:cs="Arial"/>
          <w:b/>
        </w:rPr>
        <w:t>Jidere, C. M.</w:t>
      </w:r>
      <w:r w:rsidRPr="00036E8C">
        <w:rPr>
          <w:rFonts w:cs="Arial"/>
        </w:rPr>
        <w:t xml:space="preserve"> and Ene, J. E. (2012). Physical and Chemical Properties of Soils under Contrasting Land Use </w:t>
      </w:r>
    </w:p>
    <w:p w14:paraId="326B274B" w14:textId="77777777" w:rsidR="00E625A7" w:rsidRDefault="00E625A7" w:rsidP="00E625A7">
      <w:pPr>
        <w:pStyle w:val="NoSpacing"/>
        <w:ind w:left="720"/>
      </w:pPr>
      <w:r w:rsidRPr="00036E8C">
        <w:rPr>
          <w:rFonts w:cs="Arial"/>
        </w:rPr>
        <w:t xml:space="preserve">Systems in Derived Savannah </w:t>
      </w:r>
      <w:proofErr w:type="spellStart"/>
      <w:r w:rsidRPr="00036E8C">
        <w:rPr>
          <w:rFonts w:cs="Arial"/>
        </w:rPr>
        <w:t>Agro</w:t>
      </w:r>
      <w:proofErr w:type="spellEnd"/>
      <w:r w:rsidRPr="00036E8C">
        <w:rPr>
          <w:rFonts w:cs="Arial"/>
        </w:rPr>
        <w:t xml:space="preserve">-Ecological Zone of Southeastern Nigeria. </w:t>
      </w:r>
      <w:r w:rsidRPr="00036E8C">
        <w:rPr>
          <w:rFonts w:cs="Arial"/>
          <w:b/>
          <w:i/>
        </w:rPr>
        <w:t>Nigerian Journal of Technological Research.</w:t>
      </w:r>
      <w:r>
        <w:rPr>
          <w:rFonts w:cs="Arial"/>
          <w:b/>
          <w:i/>
        </w:rPr>
        <w:t xml:space="preserve"> </w:t>
      </w:r>
      <w:r w:rsidRPr="00036E8C">
        <w:rPr>
          <w:rFonts w:cs="Arial"/>
        </w:rPr>
        <w:t>Vol. 7, Special Edition, pp. 28 – 24.</w:t>
      </w:r>
      <w:r w:rsidRPr="00036E8C">
        <w:rPr>
          <w:rFonts w:cs="Arial"/>
          <w:color w:val="777777"/>
        </w:rPr>
        <w:t xml:space="preserve"> </w:t>
      </w:r>
      <w:r w:rsidRPr="00036E8C">
        <w:rPr>
          <w:rFonts w:cs="Arial"/>
        </w:rPr>
        <w:t>https://doi.org/</w:t>
      </w:r>
      <w:hyperlink r:id="rId26" w:tgtFrame="_blank" w:history="1">
        <w:r w:rsidRPr="00036E8C">
          <w:rPr>
            <w:rFonts w:cs="Arial"/>
            <w:color w:val="0000FF"/>
            <w:u w:val="single"/>
          </w:rPr>
          <w:t>10.4314/</w:t>
        </w:r>
        <w:proofErr w:type="gramStart"/>
        <w:r w:rsidRPr="00036E8C">
          <w:rPr>
            <w:rFonts w:cs="Arial"/>
            <w:color w:val="0000FF"/>
            <w:u w:val="single"/>
          </w:rPr>
          <w:t>njtr.v</w:t>
        </w:r>
        <w:proofErr w:type="gramEnd"/>
        <w:r w:rsidRPr="00036E8C">
          <w:rPr>
            <w:rFonts w:cs="Arial"/>
            <w:color w:val="0000FF"/>
            <w:u w:val="single"/>
          </w:rPr>
          <w:t>7i3.88823</w:t>
        </w:r>
      </w:hyperlink>
    </w:p>
    <w:p w14:paraId="53CF399E" w14:textId="77777777" w:rsidR="00E625A7" w:rsidRDefault="00E625A7" w:rsidP="00E625A7">
      <w:pPr>
        <w:pStyle w:val="NoSpacing"/>
      </w:pPr>
      <w:r w:rsidRPr="00FC6AD8">
        <w:t>Ogbonna, P.E</w:t>
      </w:r>
      <w:r>
        <w:t xml:space="preserve">., </w:t>
      </w:r>
      <w:proofErr w:type="spellStart"/>
      <w:r>
        <w:t>Olual</w:t>
      </w:r>
      <w:proofErr w:type="spellEnd"/>
      <w:r>
        <w:t xml:space="preserve">, S.N, </w:t>
      </w:r>
      <w:r w:rsidRPr="00725510">
        <w:rPr>
          <w:b/>
        </w:rPr>
        <w:t>Jidere, C.</w:t>
      </w:r>
      <w:r>
        <w:t xml:space="preserve"> and Okafor, F.C. (2012). Effects of de-oiled palm Kernel cake based </w:t>
      </w:r>
    </w:p>
    <w:p w14:paraId="4FE24647" w14:textId="77777777" w:rsidR="00E625A7" w:rsidRDefault="00E625A7" w:rsidP="00E625A7">
      <w:pPr>
        <w:pStyle w:val="NoSpacing"/>
        <w:ind w:left="720"/>
      </w:pPr>
      <w:r>
        <w:t xml:space="preserve">fertilizer on sole maize and cassava crops. African Journal of Biotechnology. Vol. 11 (20), pp. 4551-4557. </w:t>
      </w:r>
      <w:hyperlink r:id="rId27" w:history="1">
        <w:r w:rsidRPr="002839B2">
          <w:rPr>
            <w:rStyle w:val="Hyperlink"/>
            <w:rFonts w:cs="Arial"/>
          </w:rPr>
          <w:t>https://doi.org/10.5897/AJB11.2232</w:t>
        </w:r>
      </w:hyperlink>
    </w:p>
    <w:p w14:paraId="36AEF081" w14:textId="77777777" w:rsidR="00E625A7" w:rsidRDefault="00E625A7" w:rsidP="00E625A7">
      <w:pPr>
        <w:pStyle w:val="NoSpacing"/>
      </w:pPr>
      <w:r w:rsidRPr="00725510">
        <w:rPr>
          <w:b/>
        </w:rPr>
        <w:t>Jidere, C.M.,</w:t>
      </w:r>
      <w:r>
        <w:t xml:space="preserve"> </w:t>
      </w:r>
      <w:proofErr w:type="spellStart"/>
      <w:r>
        <w:t>Unagwu</w:t>
      </w:r>
      <w:proofErr w:type="spellEnd"/>
      <w:r>
        <w:t xml:space="preserve">, B.O and </w:t>
      </w:r>
      <w:proofErr w:type="spellStart"/>
      <w:r>
        <w:t>Nnebedum</w:t>
      </w:r>
      <w:proofErr w:type="spellEnd"/>
      <w:r>
        <w:t>, T.C. (2012). Distribution of some heavy metals in the soil-</w:t>
      </w:r>
    </w:p>
    <w:p w14:paraId="704D4F1D" w14:textId="440BDB8B" w:rsidR="00E625A7" w:rsidRPr="00FC6AD8" w:rsidRDefault="00E625A7" w:rsidP="00E625A7">
      <w:pPr>
        <w:pStyle w:val="NoSpacing"/>
        <w:ind w:left="720"/>
      </w:pPr>
      <w:r>
        <w:t xml:space="preserve">clay-silt particle fractions of refuse dumpsites in Enugu State. </w:t>
      </w:r>
      <w:proofErr w:type="spellStart"/>
      <w:r w:rsidRPr="00036E8C">
        <w:rPr>
          <w:rFonts w:cs="Arial"/>
          <w:b/>
          <w:bCs/>
          <w:i/>
        </w:rPr>
        <w:t>Agro</w:t>
      </w:r>
      <w:proofErr w:type="spellEnd"/>
      <w:r w:rsidRPr="00036E8C">
        <w:rPr>
          <w:rFonts w:cs="Arial"/>
          <w:b/>
          <w:bCs/>
          <w:i/>
        </w:rPr>
        <w:t>-Science Journal of Tropical Agriculture, Food, Environment and Extension</w:t>
      </w:r>
      <w:r>
        <w:rPr>
          <w:rFonts w:cs="Arial"/>
          <w:b/>
          <w:bCs/>
          <w:i/>
        </w:rPr>
        <w:t xml:space="preserve"> </w:t>
      </w:r>
      <w:hyperlink r:id="rId28" w:history="1">
        <w:r w:rsidRPr="002839B2">
          <w:rPr>
            <w:rStyle w:val="Hyperlink"/>
            <w:rFonts w:cs="Arial"/>
            <w:shd w:val="clear" w:color="auto" w:fill="FFFFFF"/>
          </w:rPr>
          <w:t xml:space="preserve">Vol. 11 No. 2. </w:t>
        </w:r>
      </w:hyperlink>
      <w:hyperlink r:id="rId29" w:history="1">
        <w:r w:rsidRPr="002839B2">
          <w:rPr>
            <w:rStyle w:val="Hyperlink"/>
            <w:rFonts w:cs="Arial"/>
          </w:rPr>
          <w:t>https://doi.org/10.4314/as.v11i2.5</w:t>
        </w:r>
      </w:hyperlink>
      <w:r>
        <w:t xml:space="preserve"> </w:t>
      </w:r>
    </w:p>
    <w:p w14:paraId="60E10BF6" w14:textId="77777777" w:rsidR="00E625A7" w:rsidRDefault="00E625A7" w:rsidP="00E625A7">
      <w:pPr>
        <w:pStyle w:val="NoSpacing"/>
        <w:spacing w:line="288" w:lineRule="auto"/>
        <w:jc w:val="both"/>
        <w:rPr>
          <w:rFonts w:cs="Arial"/>
        </w:rPr>
      </w:pPr>
      <w:r w:rsidRPr="00036E8C">
        <w:rPr>
          <w:rFonts w:cs="Arial"/>
          <w:b/>
        </w:rPr>
        <w:t>Jidere, C.M</w:t>
      </w:r>
      <w:r w:rsidRPr="00036E8C">
        <w:rPr>
          <w:rFonts w:cs="Arial"/>
        </w:rPr>
        <w:t xml:space="preserve">. and </w:t>
      </w:r>
      <w:proofErr w:type="spellStart"/>
      <w:r w:rsidRPr="00036E8C">
        <w:rPr>
          <w:rFonts w:cs="Arial"/>
        </w:rPr>
        <w:t>Akamigbo</w:t>
      </w:r>
      <w:proofErr w:type="spellEnd"/>
      <w:r w:rsidRPr="00036E8C">
        <w:rPr>
          <w:rFonts w:cs="Arial"/>
        </w:rPr>
        <w:t>, F.O.R. (2009). Hydrocarbon Degradation in Poultry Droppings and Cassava</w:t>
      </w:r>
      <w:r>
        <w:rPr>
          <w:rFonts w:cs="Arial"/>
        </w:rPr>
        <w:t xml:space="preserve"> </w:t>
      </w:r>
    </w:p>
    <w:p w14:paraId="3494C318" w14:textId="77777777" w:rsidR="00E625A7" w:rsidRDefault="00E625A7" w:rsidP="00E625A7">
      <w:pPr>
        <w:pStyle w:val="NoSpacing"/>
        <w:spacing w:line="288" w:lineRule="auto"/>
        <w:ind w:left="720"/>
        <w:jc w:val="both"/>
      </w:pPr>
      <w:r w:rsidRPr="00036E8C">
        <w:rPr>
          <w:rFonts w:cs="Arial"/>
        </w:rPr>
        <w:t xml:space="preserve">Peels-Amended Typic </w:t>
      </w:r>
      <w:proofErr w:type="spellStart"/>
      <w:r w:rsidRPr="00036E8C">
        <w:rPr>
          <w:rFonts w:cs="Arial"/>
        </w:rPr>
        <w:t>Paleustults</w:t>
      </w:r>
      <w:proofErr w:type="spellEnd"/>
      <w:r w:rsidRPr="00036E8C">
        <w:rPr>
          <w:rFonts w:cs="Arial"/>
        </w:rPr>
        <w:t xml:space="preserve"> in Southeastern Nigeria. </w:t>
      </w:r>
      <w:proofErr w:type="spellStart"/>
      <w:r w:rsidRPr="00036E8C">
        <w:rPr>
          <w:rFonts w:cs="Arial"/>
          <w:b/>
          <w:bCs/>
          <w:i/>
        </w:rPr>
        <w:t>Agro</w:t>
      </w:r>
      <w:proofErr w:type="spellEnd"/>
      <w:r w:rsidRPr="00036E8C">
        <w:rPr>
          <w:rFonts w:cs="Arial"/>
          <w:b/>
          <w:bCs/>
          <w:i/>
        </w:rPr>
        <w:t>-Science Journal of Tropical Agriculture, Food, Environment and Extension</w:t>
      </w:r>
      <w:r w:rsidRPr="00036E8C">
        <w:rPr>
          <w:rFonts w:cs="Arial"/>
          <w:i/>
        </w:rPr>
        <w:t>.</w:t>
      </w:r>
      <w:r>
        <w:rPr>
          <w:rFonts w:cs="Arial"/>
          <w:i/>
        </w:rPr>
        <w:t xml:space="preserve"> </w:t>
      </w:r>
      <w:r w:rsidRPr="00036E8C">
        <w:rPr>
          <w:rFonts w:cs="Arial"/>
          <w:iCs/>
        </w:rPr>
        <w:t>Vol.8, No.1. pp. 24 – 30</w:t>
      </w:r>
      <w:r w:rsidRPr="00036E8C">
        <w:rPr>
          <w:rFonts w:cs="Arial"/>
          <w:i/>
          <w:iCs/>
        </w:rPr>
        <w:t>.</w:t>
      </w:r>
      <w:r w:rsidRPr="00036E8C">
        <w:rPr>
          <w:rFonts w:cs="Arial"/>
          <w:color w:val="777777"/>
        </w:rPr>
        <w:t xml:space="preserve"> </w:t>
      </w:r>
      <w:r w:rsidRPr="00036E8C">
        <w:rPr>
          <w:rFonts w:cs="Arial"/>
        </w:rPr>
        <w:t>https://doi.org/</w:t>
      </w:r>
      <w:hyperlink r:id="rId30" w:history="1">
        <w:r w:rsidRPr="00036E8C">
          <w:rPr>
            <w:rStyle w:val="Hyperlink"/>
            <w:rFonts w:eastAsiaTheme="majorEastAsia" w:cs="Arial"/>
            <w:shd w:val="clear" w:color="auto" w:fill="FFFFFF"/>
          </w:rPr>
          <w:t>10.4314/</w:t>
        </w:r>
        <w:proofErr w:type="gramStart"/>
        <w:r w:rsidRPr="00036E8C">
          <w:rPr>
            <w:rStyle w:val="Hyperlink"/>
            <w:rFonts w:eastAsiaTheme="majorEastAsia" w:cs="Arial"/>
            <w:shd w:val="clear" w:color="auto" w:fill="FFFFFF"/>
          </w:rPr>
          <w:t>as.v</w:t>
        </w:r>
        <w:proofErr w:type="gramEnd"/>
        <w:r w:rsidRPr="00036E8C">
          <w:rPr>
            <w:rStyle w:val="Hyperlink"/>
            <w:rFonts w:eastAsiaTheme="majorEastAsia" w:cs="Arial"/>
            <w:shd w:val="clear" w:color="auto" w:fill="FFFFFF"/>
          </w:rPr>
          <w:t>8i1.44110</w:t>
        </w:r>
      </w:hyperlink>
    </w:p>
    <w:p w14:paraId="4A0D4AAE" w14:textId="77777777" w:rsidR="00E625A7" w:rsidRDefault="00E625A7" w:rsidP="00E625A7">
      <w:pPr>
        <w:spacing w:after="0" w:line="240" w:lineRule="auto"/>
        <w:jc w:val="both"/>
        <w:rPr>
          <w:b/>
        </w:rPr>
      </w:pPr>
      <w:r w:rsidRPr="00394017">
        <w:rPr>
          <w:rFonts w:ascii="Calibri" w:eastAsia="Times New Roman" w:hAnsi="Calibri" w:cs="Times New Roman"/>
          <w:b/>
        </w:rPr>
        <w:t>Jidere, C.M.</w:t>
      </w:r>
      <w:r w:rsidRPr="00394017">
        <w:rPr>
          <w:rFonts w:ascii="Calibri" w:eastAsia="Times New Roman" w:hAnsi="Calibri" w:cs="Times New Roman"/>
        </w:rPr>
        <w:t xml:space="preserve">, F.I. Okeke and S.O. Mohammed (2007). Determination of </w:t>
      </w:r>
      <w:proofErr w:type="spellStart"/>
      <w:r w:rsidRPr="00394017">
        <w:rPr>
          <w:rFonts w:ascii="Calibri" w:eastAsia="Times New Roman" w:hAnsi="Calibri" w:cs="Times New Roman"/>
        </w:rPr>
        <w:t>Agro</w:t>
      </w:r>
      <w:proofErr w:type="spellEnd"/>
      <w:r w:rsidRPr="00394017">
        <w:rPr>
          <w:rFonts w:ascii="Calibri" w:eastAsia="Times New Roman" w:hAnsi="Calibri" w:cs="Times New Roman"/>
        </w:rPr>
        <w:t>-</w:t>
      </w:r>
      <w:r w:rsidRPr="00C476FE">
        <w:rPr>
          <w:rFonts w:ascii="Calibri" w:eastAsia="Times New Roman" w:hAnsi="Calibri" w:cs="Times New Roman"/>
          <w:b/>
        </w:rPr>
        <w:t xml:space="preserve">Ecological Zones in Nigeria </w:t>
      </w:r>
    </w:p>
    <w:p w14:paraId="7AF6E2AE" w14:textId="77777777" w:rsidR="00E625A7" w:rsidRPr="00507D3A" w:rsidRDefault="00E625A7" w:rsidP="00E625A7">
      <w:pPr>
        <w:spacing w:after="0" w:line="240" w:lineRule="auto"/>
        <w:ind w:left="720"/>
        <w:jc w:val="both"/>
      </w:pPr>
      <w:r w:rsidRPr="00C476FE">
        <w:rPr>
          <w:rFonts w:ascii="Calibri" w:eastAsia="Times New Roman" w:hAnsi="Calibri" w:cs="Times New Roman"/>
          <w:b/>
        </w:rPr>
        <w:t>Using Current Satellite Information. Nigerian Journal of Space Research. ISSN: 0794 - 4489. Volume: 4: 29-36.</w:t>
      </w:r>
    </w:p>
    <w:p w14:paraId="6C631582" w14:textId="77777777" w:rsidR="00E625A7" w:rsidRPr="00507D3A" w:rsidRDefault="00E625A7" w:rsidP="00E625A7">
      <w:pPr>
        <w:pStyle w:val="BodyText"/>
        <w:rPr>
          <w:rFonts w:asciiTheme="minorHAnsi" w:hAnsiTheme="minorHAnsi" w:cstheme="minorHAnsi"/>
          <w:b w:val="0"/>
        </w:rPr>
      </w:pPr>
      <w:proofErr w:type="spellStart"/>
      <w:r w:rsidRPr="00507D3A">
        <w:rPr>
          <w:rFonts w:ascii="Calibri" w:hAnsi="Calibri" w:cs="Calibri"/>
          <w:b w:val="0"/>
        </w:rPr>
        <w:t>Akamigbo</w:t>
      </w:r>
      <w:proofErr w:type="spellEnd"/>
      <w:r w:rsidRPr="00507D3A">
        <w:rPr>
          <w:rFonts w:ascii="Calibri" w:hAnsi="Calibri" w:cs="Calibri"/>
          <w:b w:val="0"/>
        </w:rPr>
        <w:t>, F.O.R. and C.M. Jidere (2002). Carbon</w:t>
      </w:r>
      <w:r w:rsidRPr="00507D3A">
        <w:rPr>
          <w:rFonts w:asciiTheme="minorHAnsi" w:hAnsiTheme="minorHAnsi" w:cstheme="minorHAnsi"/>
          <w:b w:val="0"/>
        </w:rPr>
        <w:t xml:space="preserve">-Nitrogen dynamics in </w:t>
      </w:r>
      <w:r w:rsidRPr="00507D3A">
        <w:rPr>
          <w:rFonts w:ascii="Calibri" w:hAnsi="Calibri" w:cs="Calibri"/>
          <w:b w:val="0"/>
        </w:rPr>
        <w:t>organic</w:t>
      </w:r>
      <w:r w:rsidRPr="00507D3A">
        <w:rPr>
          <w:rFonts w:asciiTheme="minorHAnsi" w:hAnsiTheme="minorHAnsi" w:cstheme="minorHAnsi"/>
          <w:b w:val="0"/>
        </w:rPr>
        <w:t xml:space="preserve"> </w:t>
      </w:r>
      <w:r w:rsidRPr="00507D3A">
        <w:rPr>
          <w:rFonts w:ascii="Calibri" w:hAnsi="Calibri" w:cs="Calibri"/>
          <w:b w:val="0"/>
        </w:rPr>
        <w:t xml:space="preserve">wastes </w:t>
      </w:r>
    </w:p>
    <w:p w14:paraId="303D1670" w14:textId="77777777" w:rsidR="00E625A7" w:rsidRPr="00507D3A" w:rsidRDefault="00E625A7" w:rsidP="00E625A7">
      <w:pPr>
        <w:pStyle w:val="BodyText"/>
        <w:ind w:left="720"/>
        <w:rPr>
          <w:rFonts w:ascii="Calibri" w:hAnsi="Calibri" w:cs="Calibri"/>
          <w:b w:val="0"/>
          <w:bCs w:val="0"/>
          <w:sz w:val="23"/>
          <w:szCs w:val="23"/>
        </w:rPr>
      </w:pPr>
      <w:r w:rsidRPr="00507D3A">
        <w:rPr>
          <w:rFonts w:ascii="Calibri" w:hAnsi="Calibri" w:cs="Calibri"/>
          <w:b w:val="0"/>
        </w:rPr>
        <w:t>amended-crude oil polluted wetland soil.</w:t>
      </w:r>
      <w:r w:rsidRPr="00507D3A">
        <w:rPr>
          <w:rFonts w:ascii="Calibri" w:hAnsi="Calibri" w:cs="Calibri"/>
        </w:rPr>
        <w:t xml:space="preserve"> </w:t>
      </w:r>
      <w:proofErr w:type="spellStart"/>
      <w:r w:rsidRPr="00507D3A">
        <w:rPr>
          <w:rFonts w:asciiTheme="minorHAnsi" w:hAnsiTheme="minorHAnsi" w:cstheme="minorHAnsi"/>
          <w:b w:val="0"/>
          <w:i/>
        </w:rPr>
        <w:t>Agro</w:t>
      </w:r>
      <w:proofErr w:type="spellEnd"/>
      <w:r w:rsidRPr="00507D3A">
        <w:rPr>
          <w:rFonts w:asciiTheme="minorHAnsi" w:hAnsiTheme="minorHAnsi" w:cstheme="minorHAnsi"/>
          <w:b w:val="0"/>
          <w:i/>
        </w:rPr>
        <w:t xml:space="preserve">-Science Journal </w:t>
      </w:r>
      <w:r w:rsidRPr="00507D3A">
        <w:rPr>
          <w:rFonts w:ascii="Calibri" w:hAnsi="Calibri" w:cs="Calibri"/>
          <w:b w:val="0"/>
          <w:i/>
        </w:rPr>
        <w:t>of Tropical Agriculture, Food, Envir</w:t>
      </w:r>
      <w:r w:rsidRPr="00507D3A">
        <w:rPr>
          <w:rFonts w:asciiTheme="minorHAnsi" w:hAnsiTheme="minorHAnsi" w:cstheme="minorHAnsi"/>
          <w:b w:val="0"/>
          <w:i/>
        </w:rPr>
        <w:t xml:space="preserve">onment and Extension. </w:t>
      </w:r>
      <w:r w:rsidRPr="00507D3A">
        <w:rPr>
          <w:rFonts w:ascii="Calibri" w:hAnsi="Calibri" w:cs="Calibri"/>
          <w:b w:val="0"/>
          <w:i/>
        </w:rPr>
        <w:t>Vol.3, No.3.</w:t>
      </w:r>
      <w:r w:rsidRPr="00507D3A">
        <w:rPr>
          <w:rFonts w:ascii="Calibri" w:hAnsi="Calibri" w:cs="Calibri"/>
          <w:b w:val="0"/>
          <w:i/>
          <w:iCs/>
        </w:rPr>
        <w:t xml:space="preserve"> pp. 20 – 26.</w:t>
      </w:r>
    </w:p>
    <w:p w14:paraId="3292840E" w14:textId="77777777" w:rsidR="00E625A7" w:rsidRDefault="00E625A7" w:rsidP="00ED5F39">
      <w:pPr>
        <w:pStyle w:val="NoSpacing"/>
        <w:jc w:val="both"/>
      </w:pPr>
    </w:p>
    <w:p w14:paraId="39E0DDDC" w14:textId="77777777" w:rsidR="00AF1FED" w:rsidRDefault="00AF1FED" w:rsidP="00AF1FED">
      <w:pPr>
        <w:pStyle w:val="NoSpacing"/>
        <w:rPr>
          <w:b/>
        </w:rPr>
      </w:pPr>
      <w:r>
        <w:rPr>
          <w:b/>
        </w:rPr>
        <w:t xml:space="preserve">CONTACT INFORMATION OF REFEREES  </w:t>
      </w:r>
    </w:p>
    <w:p w14:paraId="02AC136C" w14:textId="77777777" w:rsidR="00AF1FED" w:rsidRDefault="00AF1FED" w:rsidP="00AF1FED">
      <w:pPr>
        <w:pStyle w:val="NoSpacing"/>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3"/>
        <w:gridCol w:w="3785"/>
        <w:gridCol w:w="3794"/>
      </w:tblGrid>
      <w:tr w:rsidR="00AF1FED" w14:paraId="34137BC1" w14:textId="77777777" w:rsidTr="00605804">
        <w:tc>
          <w:tcPr>
            <w:tcW w:w="3849" w:type="dxa"/>
          </w:tcPr>
          <w:p w14:paraId="1E71C930" w14:textId="77777777" w:rsidR="00AF1FED" w:rsidRPr="005A6346" w:rsidRDefault="00AF1FED" w:rsidP="00605804">
            <w:pPr>
              <w:pStyle w:val="NoSpacing"/>
              <w:autoSpaceDE w:val="0"/>
              <w:autoSpaceDN w:val="0"/>
              <w:adjustRightInd w:val="0"/>
              <w:jc w:val="both"/>
              <w:rPr>
                <w:b/>
              </w:rPr>
            </w:pPr>
            <w:r w:rsidRPr="005A6346">
              <w:rPr>
                <w:b/>
              </w:rPr>
              <w:t>Greg Zinger</w:t>
            </w:r>
          </w:p>
          <w:p w14:paraId="0E3FFDB3" w14:textId="77777777" w:rsidR="00AF1FED" w:rsidRDefault="00AF1FED" w:rsidP="00605804">
            <w:pPr>
              <w:pStyle w:val="NoSpacing"/>
              <w:autoSpaceDE w:val="0"/>
              <w:autoSpaceDN w:val="0"/>
              <w:adjustRightInd w:val="0"/>
              <w:jc w:val="both"/>
            </w:pPr>
            <w:r>
              <w:t>2402 Missouri City</w:t>
            </w:r>
          </w:p>
          <w:p w14:paraId="47F47C8A" w14:textId="77777777" w:rsidR="00AF1FED" w:rsidRDefault="00AF1FED" w:rsidP="00605804">
            <w:pPr>
              <w:pStyle w:val="NoSpacing"/>
              <w:autoSpaceDE w:val="0"/>
              <w:autoSpaceDN w:val="0"/>
              <w:adjustRightInd w:val="0"/>
              <w:jc w:val="both"/>
            </w:pPr>
            <w:r>
              <w:t xml:space="preserve">Texas 77459 </w:t>
            </w:r>
          </w:p>
          <w:p w14:paraId="095AA309" w14:textId="77777777" w:rsidR="00AF1FED" w:rsidRDefault="00AF1FED" w:rsidP="00605804">
            <w:pPr>
              <w:pStyle w:val="NoSpacing"/>
              <w:autoSpaceDE w:val="0"/>
              <w:autoSpaceDN w:val="0"/>
              <w:adjustRightInd w:val="0"/>
              <w:jc w:val="both"/>
            </w:pPr>
            <w:r>
              <w:t>United States of America</w:t>
            </w:r>
          </w:p>
          <w:p w14:paraId="752D4F22" w14:textId="77777777" w:rsidR="00AF1FED" w:rsidRDefault="00AF1FED" w:rsidP="00605804">
            <w:pPr>
              <w:pStyle w:val="NoSpacing"/>
              <w:autoSpaceDE w:val="0"/>
              <w:autoSpaceDN w:val="0"/>
              <w:adjustRightInd w:val="0"/>
              <w:jc w:val="both"/>
            </w:pPr>
            <w:r>
              <w:t>Cell: +1 402 321 2126</w:t>
            </w:r>
          </w:p>
          <w:p w14:paraId="6641B466" w14:textId="77777777" w:rsidR="00AF1FED" w:rsidRDefault="00AF1FED" w:rsidP="00605804">
            <w:pPr>
              <w:pStyle w:val="NoSpacing"/>
              <w:autoSpaceDE w:val="0"/>
              <w:autoSpaceDN w:val="0"/>
              <w:adjustRightInd w:val="0"/>
              <w:jc w:val="both"/>
            </w:pPr>
            <w:r>
              <w:t>Email:</w:t>
            </w:r>
            <w:r>
              <w:tab/>
            </w:r>
            <w:hyperlink r:id="rId31" w:history="1">
              <w:r w:rsidRPr="00D12C68">
                <w:rPr>
                  <w:rStyle w:val="Hyperlink"/>
                </w:rPr>
                <w:t>gzinger@gmx.net</w:t>
              </w:r>
            </w:hyperlink>
          </w:p>
          <w:p w14:paraId="01B2A060" w14:textId="77777777" w:rsidR="00AF1FED" w:rsidRDefault="00AF1FED" w:rsidP="00605804">
            <w:pPr>
              <w:pStyle w:val="NoSpacing"/>
              <w:rPr>
                <w:bCs/>
              </w:rPr>
            </w:pPr>
          </w:p>
        </w:tc>
        <w:tc>
          <w:tcPr>
            <w:tcW w:w="3849" w:type="dxa"/>
          </w:tcPr>
          <w:p w14:paraId="0AAC9E2E" w14:textId="175C8224" w:rsidR="00AF1FED" w:rsidRPr="00EB1579" w:rsidRDefault="00EB1579" w:rsidP="00605804">
            <w:pPr>
              <w:pStyle w:val="NoSpacing"/>
              <w:autoSpaceDE w:val="0"/>
              <w:autoSpaceDN w:val="0"/>
              <w:adjustRightInd w:val="0"/>
              <w:jc w:val="both"/>
              <w:rPr>
                <w:b/>
                <w:bCs/>
              </w:rPr>
            </w:pPr>
            <w:r w:rsidRPr="00EB1579">
              <w:rPr>
                <w:b/>
                <w:bCs/>
              </w:rPr>
              <w:t xml:space="preserve">Professor. Peter I. </w:t>
            </w:r>
            <w:proofErr w:type="spellStart"/>
            <w:r w:rsidRPr="00EB1579">
              <w:rPr>
                <w:b/>
                <w:bCs/>
              </w:rPr>
              <w:t>Ezeaku</w:t>
            </w:r>
            <w:proofErr w:type="spellEnd"/>
          </w:p>
          <w:p w14:paraId="1B3CF5CC" w14:textId="165D5A85" w:rsidR="00EB1579" w:rsidRDefault="00EB1579" w:rsidP="00EB1579">
            <w:pPr>
              <w:pStyle w:val="NoSpacing"/>
              <w:autoSpaceDE w:val="0"/>
              <w:autoSpaceDN w:val="0"/>
              <w:adjustRightInd w:val="0"/>
              <w:jc w:val="both"/>
            </w:pPr>
            <w:r>
              <w:t xml:space="preserve">Department of </w:t>
            </w:r>
            <w:r>
              <w:t>soil Science</w:t>
            </w:r>
          </w:p>
          <w:p w14:paraId="0CAE5799" w14:textId="15AB82BD" w:rsidR="00EB1579" w:rsidRDefault="00EB1579" w:rsidP="00EB1579">
            <w:pPr>
              <w:pStyle w:val="NoSpacing"/>
              <w:autoSpaceDE w:val="0"/>
              <w:autoSpaceDN w:val="0"/>
              <w:adjustRightInd w:val="0"/>
              <w:jc w:val="both"/>
            </w:pPr>
            <w:r>
              <w:t xml:space="preserve">Faculty of </w:t>
            </w:r>
            <w:r>
              <w:t>Agriculture</w:t>
            </w:r>
          </w:p>
          <w:p w14:paraId="17633CCF" w14:textId="77777777" w:rsidR="00EB1579" w:rsidRDefault="00EB1579" w:rsidP="00EB1579">
            <w:pPr>
              <w:pStyle w:val="NoSpacing"/>
              <w:autoSpaceDE w:val="0"/>
              <w:autoSpaceDN w:val="0"/>
              <w:adjustRightInd w:val="0"/>
              <w:jc w:val="both"/>
            </w:pPr>
            <w:r>
              <w:t>University of Nigeria, Nsukka</w:t>
            </w:r>
          </w:p>
          <w:p w14:paraId="55209BD4" w14:textId="77777777" w:rsidR="00EB1579" w:rsidRDefault="00EB1579" w:rsidP="00EB1579">
            <w:pPr>
              <w:pStyle w:val="NoSpacing"/>
              <w:autoSpaceDE w:val="0"/>
              <w:autoSpaceDN w:val="0"/>
              <w:adjustRightInd w:val="0"/>
              <w:jc w:val="both"/>
            </w:pPr>
            <w:r>
              <w:t>Enugu State, Nigeria</w:t>
            </w:r>
          </w:p>
          <w:p w14:paraId="361FADFB" w14:textId="1F6047DE" w:rsidR="00EB1579" w:rsidRDefault="00EB1579" w:rsidP="00EB1579">
            <w:pPr>
              <w:pStyle w:val="NoSpacing"/>
              <w:autoSpaceDE w:val="0"/>
              <w:autoSpaceDN w:val="0"/>
              <w:adjustRightInd w:val="0"/>
              <w:jc w:val="both"/>
            </w:pPr>
            <w:r>
              <w:t xml:space="preserve">Cell: +234 </w:t>
            </w:r>
            <w:r>
              <w:t>7</w:t>
            </w:r>
            <w:r>
              <w:t>0</w:t>
            </w:r>
            <w:r>
              <w:t xml:space="preserve">6 </w:t>
            </w:r>
            <w:r>
              <w:t>6</w:t>
            </w:r>
            <w:r>
              <w:t>72 5984</w:t>
            </w:r>
          </w:p>
          <w:p w14:paraId="68CDB182" w14:textId="6C3EABBA" w:rsidR="00EB1579" w:rsidRDefault="00EB1579" w:rsidP="00EB1579">
            <w:pPr>
              <w:pStyle w:val="NoSpacing"/>
              <w:autoSpaceDE w:val="0"/>
              <w:autoSpaceDN w:val="0"/>
              <w:adjustRightInd w:val="0"/>
              <w:jc w:val="both"/>
            </w:pPr>
            <w:r>
              <w:t xml:space="preserve">Email: </w:t>
            </w:r>
            <w:hyperlink r:id="rId32" w:history="1">
              <w:r w:rsidRPr="009D67DD">
                <w:rPr>
                  <w:rStyle w:val="Hyperlink"/>
                </w:rPr>
                <w:t>peter.ezeaku@unn.edu.ng</w:t>
              </w:r>
            </w:hyperlink>
          </w:p>
          <w:p w14:paraId="71BB607A" w14:textId="77777777" w:rsidR="00EB1579" w:rsidRDefault="00EB1579" w:rsidP="00EB1579">
            <w:pPr>
              <w:pStyle w:val="NoSpacing"/>
              <w:autoSpaceDE w:val="0"/>
              <w:autoSpaceDN w:val="0"/>
              <w:adjustRightInd w:val="0"/>
              <w:jc w:val="both"/>
            </w:pPr>
          </w:p>
          <w:p w14:paraId="3CBF24E5" w14:textId="326B9DE5" w:rsidR="00EB1579" w:rsidRPr="001434A8" w:rsidRDefault="00EB1579" w:rsidP="00605804">
            <w:pPr>
              <w:pStyle w:val="NoSpacing"/>
              <w:autoSpaceDE w:val="0"/>
              <w:autoSpaceDN w:val="0"/>
              <w:adjustRightInd w:val="0"/>
              <w:jc w:val="both"/>
            </w:pPr>
          </w:p>
        </w:tc>
        <w:tc>
          <w:tcPr>
            <w:tcW w:w="3850" w:type="dxa"/>
          </w:tcPr>
          <w:p w14:paraId="0BF72A82" w14:textId="77777777" w:rsidR="00AF1FED" w:rsidRPr="00F15A3E" w:rsidRDefault="00AF1FED" w:rsidP="00605804">
            <w:pPr>
              <w:pStyle w:val="NoSpacing"/>
              <w:autoSpaceDE w:val="0"/>
              <w:autoSpaceDN w:val="0"/>
              <w:adjustRightInd w:val="0"/>
              <w:jc w:val="both"/>
              <w:rPr>
                <w:b/>
              </w:rPr>
            </w:pPr>
            <w:r w:rsidRPr="00F15A3E">
              <w:rPr>
                <w:b/>
              </w:rPr>
              <w:t>Professor J.O. Ugwuanyi</w:t>
            </w:r>
          </w:p>
          <w:p w14:paraId="24266205" w14:textId="77777777" w:rsidR="00AF1FED" w:rsidRDefault="00AF1FED" w:rsidP="00605804">
            <w:pPr>
              <w:pStyle w:val="NoSpacing"/>
              <w:autoSpaceDE w:val="0"/>
              <w:autoSpaceDN w:val="0"/>
              <w:adjustRightInd w:val="0"/>
              <w:jc w:val="both"/>
            </w:pPr>
            <w:r>
              <w:t>Department of Microbiology</w:t>
            </w:r>
          </w:p>
          <w:p w14:paraId="6F8B1468" w14:textId="77777777" w:rsidR="00AF1FED" w:rsidRDefault="00AF1FED" w:rsidP="00605804">
            <w:pPr>
              <w:pStyle w:val="NoSpacing"/>
              <w:autoSpaceDE w:val="0"/>
              <w:autoSpaceDN w:val="0"/>
              <w:adjustRightInd w:val="0"/>
              <w:jc w:val="both"/>
            </w:pPr>
            <w:r>
              <w:t>Faculty of Biological Sciences</w:t>
            </w:r>
          </w:p>
          <w:p w14:paraId="459ADBA2" w14:textId="77777777" w:rsidR="00AF1FED" w:rsidRDefault="00AF1FED" w:rsidP="00605804">
            <w:pPr>
              <w:pStyle w:val="NoSpacing"/>
              <w:autoSpaceDE w:val="0"/>
              <w:autoSpaceDN w:val="0"/>
              <w:adjustRightInd w:val="0"/>
              <w:jc w:val="both"/>
            </w:pPr>
            <w:r>
              <w:t>University of Nigeria, Nsukka</w:t>
            </w:r>
          </w:p>
          <w:p w14:paraId="60E8A772" w14:textId="77777777" w:rsidR="00AF1FED" w:rsidRDefault="00AF1FED" w:rsidP="00605804">
            <w:pPr>
              <w:pStyle w:val="NoSpacing"/>
              <w:autoSpaceDE w:val="0"/>
              <w:autoSpaceDN w:val="0"/>
              <w:adjustRightInd w:val="0"/>
              <w:jc w:val="both"/>
            </w:pPr>
            <w:r>
              <w:t>Enugu State, Nigeria</w:t>
            </w:r>
          </w:p>
          <w:p w14:paraId="586CB933" w14:textId="77777777" w:rsidR="00AF1FED" w:rsidRDefault="00AF1FED" w:rsidP="00605804">
            <w:pPr>
              <w:pStyle w:val="NoSpacing"/>
              <w:autoSpaceDE w:val="0"/>
              <w:autoSpaceDN w:val="0"/>
              <w:adjustRightInd w:val="0"/>
              <w:jc w:val="both"/>
            </w:pPr>
            <w:r>
              <w:t>Cell: +234 803 306 6518</w:t>
            </w:r>
          </w:p>
          <w:p w14:paraId="5E09ABDF" w14:textId="77777777" w:rsidR="00AF1FED" w:rsidRPr="001434A8" w:rsidRDefault="00AF1FED" w:rsidP="00605804">
            <w:pPr>
              <w:pStyle w:val="NoSpacing"/>
              <w:rPr>
                <w:color w:val="0000FF" w:themeColor="hyperlink"/>
                <w:u w:val="single"/>
              </w:rPr>
            </w:pPr>
            <w:r>
              <w:t xml:space="preserve">Email: </w:t>
            </w:r>
            <w:hyperlink r:id="rId33" w:history="1">
              <w:r w:rsidRPr="00D12C68">
                <w:rPr>
                  <w:rStyle w:val="Hyperlink"/>
                </w:rPr>
                <w:t>jerry.ugwuanyi@unn.edu.ng</w:t>
              </w:r>
            </w:hyperlink>
          </w:p>
        </w:tc>
      </w:tr>
    </w:tbl>
    <w:p w14:paraId="6A7F6A9C" w14:textId="77777777" w:rsidR="00E013EC" w:rsidRDefault="00E013EC" w:rsidP="004734E3">
      <w:pPr>
        <w:pStyle w:val="NoSpacing"/>
        <w:jc w:val="both"/>
      </w:pPr>
    </w:p>
    <w:p w14:paraId="3529D829" w14:textId="77777777" w:rsidR="00443B9E" w:rsidRPr="002C7390" w:rsidRDefault="00443B9E" w:rsidP="00443B9E">
      <w:pPr>
        <w:pStyle w:val="NoSpacing"/>
        <w:ind w:left="720"/>
        <w:rPr>
          <w:sz w:val="14"/>
        </w:rPr>
      </w:pPr>
    </w:p>
    <w:p w14:paraId="21566F8B" w14:textId="77777777" w:rsidR="00F15A3E" w:rsidRDefault="00F15A3E" w:rsidP="00034C33">
      <w:pPr>
        <w:pStyle w:val="NoSpacing"/>
        <w:autoSpaceDE w:val="0"/>
        <w:autoSpaceDN w:val="0"/>
        <w:adjustRightInd w:val="0"/>
        <w:jc w:val="both"/>
      </w:pPr>
    </w:p>
    <w:sectPr w:rsidR="00F15A3E" w:rsidSect="00E651F0">
      <w:headerReference w:type="default" r:id="rId34"/>
      <w:pgSz w:w="12240" w:h="15840" w:code="1"/>
      <w:pgMar w:top="851" w:right="454" w:bottom="454" w:left="454"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53BE" w14:textId="77777777" w:rsidR="00A60BC4" w:rsidRDefault="00A60BC4" w:rsidP="007E6271">
      <w:pPr>
        <w:spacing w:after="0" w:line="240" w:lineRule="auto"/>
      </w:pPr>
      <w:r>
        <w:separator/>
      </w:r>
    </w:p>
  </w:endnote>
  <w:endnote w:type="continuationSeparator" w:id="0">
    <w:p w14:paraId="491C7E4E" w14:textId="77777777" w:rsidR="00A60BC4" w:rsidRDefault="00A60BC4" w:rsidP="007E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596495f2">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DFDD" w14:textId="77777777" w:rsidR="00A60BC4" w:rsidRDefault="00A60BC4" w:rsidP="007E6271">
      <w:pPr>
        <w:spacing w:after="0" w:line="240" w:lineRule="auto"/>
      </w:pPr>
      <w:r>
        <w:separator/>
      </w:r>
    </w:p>
  </w:footnote>
  <w:footnote w:type="continuationSeparator" w:id="0">
    <w:p w14:paraId="0B1AFEFF" w14:textId="77777777" w:rsidR="00A60BC4" w:rsidRDefault="00A60BC4" w:rsidP="007E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alias w:val="Title"/>
      <w:id w:val="767324015"/>
      <w:placeholder>
        <w:docPart w:val="198544B9327A445FBBEAFB795F6201A3"/>
      </w:placeholder>
      <w:dataBinding w:prefixMappings="xmlns:ns0='http://schemas.openxmlformats.org/package/2006/metadata/core-properties' xmlns:ns1='http://purl.org/dc/elements/1.1/'" w:xpath="/ns0:coreProperties[1]/ns1:title[1]" w:storeItemID="{6C3C8BC8-F283-45AE-878A-BAB7291924A1}"/>
      <w:text/>
    </w:sdtPr>
    <w:sdtContent>
      <w:p w14:paraId="4BDC5AD7" w14:textId="77777777" w:rsidR="007E6271" w:rsidRPr="00207509" w:rsidRDefault="007E627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207509">
          <w:rPr>
            <w:rFonts w:asciiTheme="majorHAnsi" w:eastAsiaTheme="majorEastAsia" w:hAnsiTheme="majorHAnsi" w:cstheme="majorBidi"/>
            <w:sz w:val="28"/>
            <w:szCs w:val="28"/>
          </w:rPr>
          <w:t>RESUME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F43"/>
    <w:multiLevelType w:val="hybridMultilevel"/>
    <w:tmpl w:val="8D8245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B06FA"/>
    <w:multiLevelType w:val="hybridMultilevel"/>
    <w:tmpl w:val="C2F0FF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95D0D"/>
    <w:multiLevelType w:val="hybridMultilevel"/>
    <w:tmpl w:val="8A40533A"/>
    <w:lvl w:ilvl="0" w:tplc="45C89F30">
      <w:start w:val="2012"/>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45999"/>
    <w:multiLevelType w:val="multilevel"/>
    <w:tmpl w:val="1FBA9654"/>
    <w:lvl w:ilvl="0">
      <w:start w:val="1998"/>
      <w:numFmt w:val="decimal"/>
      <w:lvlText w:val="%1"/>
      <w:lvlJc w:val="left"/>
      <w:pPr>
        <w:ind w:left="915" w:hanging="915"/>
      </w:pPr>
      <w:rPr>
        <w:rFonts w:hint="default"/>
      </w:rPr>
    </w:lvl>
    <w:lvl w:ilvl="1">
      <w:start w:val="2002"/>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744044"/>
    <w:multiLevelType w:val="hybridMultilevel"/>
    <w:tmpl w:val="6742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66E2E"/>
    <w:multiLevelType w:val="hybridMultilevel"/>
    <w:tmpl w:val="38743C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C20360"/>
    <w:multiLevelType w:val="hybridMultilevel"/>
    <w:tmpl w:val="6AB2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F7B2F"/>
    <w:multiLevelType w:val="multilevel"/>
    <w:tmpl w:val="20B2AD44"/>
    <w:lvl w:ilvl="0">
      <w:start w:val="2000"/>
      <w:numFmt w:val="decimal"/>
      <w:lvlText w:val="%1"/>
      <w:lvlJc w:val="left"/>
      <w:pPr>
        <w:ind w:left="930" w:hanging="930"/>
      </w:pPr>
      <w:rPr>
        <w:rFonts w:hint="default"/>
        <w:b/>
        <w:sz w:val="23"/>
      </w:rPr>
    </w:lvl>
    <w:lvl w:ilvl="1">
      <w:start w:val="2002"/>
      <w:numFmt w:val="decimal"/>
      <w:lvlText w:val="%1-%2"/>
      <w:lvlJc w:val="left"/>
      <w:pPr>
        <w:ind w:left="930" w:hanging="930"/>
      </w:pPr>
      <w:rPr>
        <w:rFonts w:hint="default"/>
        <w:b/>
        <w:sz w:val="23"/>
      </w:rPr>
    </w:lvl>
    <w:lvl w:ilvl="2">
      <w:start w:val="1"/>
      <w:numFmt w:val="decimal"/>
      <w:lvlText w:val="%1-%2.%3"/>
      <w:lvlJc w:val="left"/>
      <w:pPr>
        <w:ind w:left="930" w:hanging="930"/>
      </w:pPr>
      <w:rPr>
        <w:rFonts w:hint="default"/>
        <w:b/>
        <w:sz w:val="23"/>
      </w:rPr>
    </w:lvl>
    <w:lvl w:ilvl="3">
      <w:start w:val="1"/>
      <w:numFmt w:val="decimal"/>
      <w:lvlText w:val="%1-%2.%3.%4"/>
      <w:lvlJc w:val="left"/>
      <w:pPr>
        <w:ind w:left="930" w:hanging="930"/>
      </w:pPr>
      <w:rPr>
        <w:rFonts w:hint="default"/>
        <w:b/>
        <w:sz w:val="23"/>
      </w:rPr>
    </w:lvl>
    <w:lvl w:ilvl="4">
      <w:start w:val="1"/>
      <w:numFmt w:val="decimal"/>
      <w:lvlText w:val="%1-%2.%3.%4.%5"/>
      <w:lvlJc w:val="left"/>
      <w:pPr>
        <w:ind w:left="1080" w:hanging="1080"/>
      </w:pPr>
      <w:rPr>
        <w:rFonts w:hint="default"/>
        <w:b/>
        <w:sz w:val="23"/>
      </w:rPr>
    </w:lvl>
    <w:lvl w:ilvl="5">
      <w:start w:val="1"/>
      <w:numFmt w:val="decimal"/>
      <w:lvlText w:val="%1-%2.%3.%4.%5.%6"/>
      <w:lvlJc w:val="left"/>
      <w:pPr>
        <w:ind w:left="1080" w:hanging="1080"/>
      </w:pPr>
      <w:rPr>
        <w:rFonts w:hint="default"/>
        <w:b/>
        <w:sz w:val="23"/>
      </w:rPr>
    </w:lvl>
    <w:lvl w:ilvl="6">
      <w:start w:val="1"/>
      <w:numFmt w:val="decimal"/>
      <w:lvlText w:val="%1-%2.%3.%4.%5.%6.%7"/>
      <w:lvlJc w:val="left"/>
      <w:pPr>
        <w:ind w:left="1440" w:hanging="1440"/>
      </w:pPr>
      <w:rPr>
        <w:rFonts w:hint="default"/>
        <w:b/>
        <w:sz w:val="23"/>
      </w:rPr>
    </w:lvl>
    <w:lvl w:ilvl="7">
      <w:start w:val="1"/>
      <w:numFmt w:val="decimal"/>
      <w:lvlText w:val="%1-%2.%3.%4.%5.%6.%7.%8"/>
      <w:lvlJc w:val="left"/>
      <w:pPr>
        <w:ind w:left="1440" w:hanging="1440"/>
      </w:pPr>
      <w:rPr>
        <w:rFonts w:hint="default"/>
        <w:b/>
        <w:sz w:val="23"/>
      </w:rPr>
    </w:lvl>
    <w:lvl w:ilvl="8">
      <w:start w:val="1"/>
      <w:numFmt w:val="decimal"/>
      <w:lvlText w:val="%1-%2.%3.%4.%5.%6.%7.%8.%9"/>
      <w:lvlJc w:val="left"/>
      <w:pPr>
        <w:ind w:left="1800" w:hanging="1800"/>
      </w:pPr>
      <w:rPr>
        <w:rFonts w:hint="default"/>
        <w:b/>
        <w:sz w:val="23"/>
      </w:rPr>
    </w:lvl>
  </w:abstractNum>
  <w:abstractNum w:abstractNumId="8" w15:restartNumberingAfterBreak="0">
    <w:nsid w:val="36896CF8"/>
    <w:multiLevelType w:val="hybridMultilevel"/>
    <w:tmpl w:val="32623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E75CD"/>
    <w:multiLevelType w:val="hybridMultilevel"/>
    <w:tmpl w:val="C07ABC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4297F"/>
    <w:multiLevelType w:val="hybridMultilevel"/>
    <w:tmpl w:val="744AD34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02B6AA5"/>
    <w:multiLevelType w:val="hybridMultilevel"/>
    <w:tmpl w:val="2644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1454F"/>
    <w:multiLevelType w:val="hybridMultilevel"/>
    <w:tmpl w:val="4BB0F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F82C8B"/>
    <w:multiLevelType w:val="hybridMultilevel"/>
    <w:tmpl w:val="CC7EB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74BA3"/>
    <w:multiLevelType w:val="hybridMultilevel"/>
    <w:tmpl w:val="068212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150F3"/>
    <w:multiLevelType w:val="hybridMultilevel"/>
    <w:tmpl w:val="1B04C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67EAC"/>
    <w:multiLevelType w:val="hybridMultilevel"/>
    <w:tmpl w:val="8D2438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10628"/>
    <w:multiLevelType w:val="hybridMultilevel"/>
    <w:tmpl w:val="A8B81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7291B"/>
    <w:multiLevelType w:val="hybridMultilevel"/>
    <w:tmpl w:val="8E6AEB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DD26AF"/>
    <w:multiLevelType w:val="hybridMultilevel"/>
    <w:tmpl w:val="C5A26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C7E68"/>
    <w:multiLevelType w:val="hybridMultilevel"/>
    <w:tmpl w:val="8254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4345DD4"/>
    <w:multiLevelType w:val="hybridMultilevel"/>
    <w:tmpl w:val="B8263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648AB"/>
    <w:multiLevelType w:val="hybridMultilevel"/>
    <w:tmpl w:val="F83A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E0B38"/>
    <w:multiLevelType w:val="hybridMultilevel"/>
    <w:tmpl w:val="B0541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B609B"/>
    <w:multiLevelType w:val="hybridMultilevel"/>
    <w:tmpl w:val="C5C22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97F26"/>
    <w:multiLevelType w:val="hybridMultilevel"/>
    <w:tmpl w:val="902E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F64EB"/>
    <w:multiLevelType w:val="hybridMultilevel"/>
    <w:tmpl w:val="89805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744668">
    <w:abstractNumId w:val="8"/>
  </w:num>
  <w:num w:numId="2" w16cid:durableId="637758816">
    <w:abstractNumId w:val="15"/>
  </w:num>
  <w:num w:numId="3" w16cid:durableId="163129762">
    <w:abstractNumId w:val="22"/>
  </w:num>
  <w:num w:numId="4" w16cid:durableId="1158350022">
    <w:abstractNumId w:val="25"/>
  </w:num>
  <w:num w:numId="5" w16cid:durableId="1875338471">
    <w:abstractNumId w:val="20"/>
  </w:num>
  <w:num w:numId="6" w16cid:durableId="2009945557">
    <w:abstractNumId w:val="18"/>
  </w:num>
  <w:num w:numId="7" w16cid:durableId="1944997364">
    <w:abstractNumId w:val="11"/>
  </w:num>
  <w:num w:numId="8" w16cid:durableId="969358991">
    <w:abstractNumId w:val="12"/>
  </w:num>
  <w:num w:numId="9" w16cid:durableId="1993019896">
    <w:abstractNumId w:val="19"/>
  </w:num>
  <w:num w:numId="10" w16cid:durableId="715083545">
    <w:abstractNumId w:val="4"/>
  </w:num>
  <w:num w:numId="11" w16cid:durableId="1806772374">
    <w:abstractNumId w:val="16"/>
  </w:num>
  <w:num w:numId="12" w16cid:durableId="483351913">
    <w:abstractNumId w:val="13"/>
  </w:num>
  <w:num w:numId="13" w16cid:durableId="366637843">
    <w:abstractNumId w:val="10"/>
  </w:num>
  <w:num w:numId="14" w16cid:durableId="1941327936">
    <w:abstractNumId w:val="2"/>
  </w:num>
  <w:num w:numId="15" w16cid:durableId="1030031794">
    <w:abstractNumId w:val="26"/>
  </w:num>
  <w:num w:numId="16" w16cid:durableId="1864400104">
    <w:abstractNumId w:val="14"/>
  </w:num>
  <w:num w:numId="17" w16cid:durableId="2065524040">
    <w:abstractNumId w:val="23"/>
  </w:num>
  <w:num w:numId="18" w16cid:durableId="331446969">
    <w:abstractNumId w:val="21"/>
  </w:num>
  <w:num w:numId="19" w16cid:durableId="265508308">
    <w:abstractNumId w:val="7"/>
  </w:num>
  <w:num w:numId="20" w16cid:durableId="363798771">
    <w:abstractNumId w:val="0"/>
  </w:num>
  <w:num w:numId="21" w16cid:durableId="330643841">
    <w:abstractNumId w:val="3"/>
  </w:num>
  <w:num w:numId="22" w16cid:durableId="226574276">
    <w:abstractNumId w:val="6"/>
  </w:num>
  <w:num w:numId="23" w16cid:durableId="1205482712">
    <w:abstractNumId w:val="5"/>
  </w:num>
  <w:num w:numId="24" w16cid:durableId="687295125">
    <w:abstractNumId w:val="24"/>
  </w:num>
  <w:num w:numId="25" w16cid:durableId="320083293">
    <w:abstractNumId w:val="1"/>
  </w:num>
  <w:num w:numId="26" w16cid:durableId="772164709">
    <w:abstractNumId w:val="17"/>
  </w:num>
  <w:num w:numId="27" w16cid:durableId="1394623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95"/>
    <w:rsid w:val="000024F7"/>
    <w:rsid w:val="00003C84"/>
    <w:rsid w:val="00007C58"/>
    <w:rsid w:val="00015118"/>
    <w:rsid w:val="000201D5"/>
    <w:rsid w:val="00020C76"/>
    <w:rsid w:val="00034C33"/>
    <w:rsid w:val="000434BA"/>
    <w:rsid w:val="00065ED8"/>
    <w:rsid w:val="000717FC"/>
    <w:rsid w:val="00073ACA"/>
    <w:rsid w:val="00076A4D"/>
    <w:rsid w:val="000770AC"/>
    <w:rsid w:val="0009591D"/>
    <w:rsid w:val="000D08B7"/>
    <w:rsid w:val="000E57E2"/>
    <w:rsid w:val="001255E6"/>
    <w:rsid w:val="001278BE"/>
    <w:rsid w:val="001366D3"/>
    <w:rsid w:val="00154B2A"/>
    <w:rsid w:val="00165209"/>
    <w:rsid w:val="001810AE"/>
    <w:rsid w:val="001A798A"/>
    <w:rsid w:val="001B7D7F"/>
    <w:rsid w:val="001E2474"/>
    <w:rsid w:val="00202072"/>
    <w:rsid w:val="00207509"/>
    <w:rsid w:val="00231A27"/>
    <w:rsid w:val="00254B7F"/>
    <w:rsid w:val="00265C7C"/>
    <w:rsid w:val="00281973"/>
    <w:rsid w:val="00290C9B"/>
    <w:rsid w:val="002A1668"/>
    <w:rsid w:val="002A1EF0"/>
    <w:rsid w:val="002A6127"/>
    <w:rsid w:val="002A6D35"/>
    <w:rsid w:val="002B50E3"/>
    <w:rsid w:val="002C7390"/>
    <w:rsid w:val="002D05F1"/>
    <w:rsid w:val="002E2E2B"/>
    <w:rsid w:val="0030232C"/>
    <w:rsid w:val="003118E7"/>
    <w:rsid w:val="00314A5D"/>
    <w:rsid w:val="00325AE5"/>
    <w:rsid w:val="00334D41"/>
    <w:rsid w:val="00340B61"/>
    <w:rsid w:val="00341A85"/>
    <w:rsid w:val="003427E8"/>
    <w:rsid w:val="003521DE"/>
    <w:rsid w:val="00366CC3"/>
    <w:rsid w:val="00397741"/>
    <w:rsid w:val="003A6E11"/>
    <w:rsid w:val="003C5839"/>
    <w:rsid w:val="003D376A"/>
    <w:rsid w:val="00411ADE"/>
    <w:rsid w:val="00423CC7"/>
    <w:rsid w:val="00433637"/>
    <w:rsid w:val="00440D93"/>
    <w:rsid w:val="00443B9E"/>
    <w:rsid w:val="00446741"/>
    <w:rsid w:val="00450A77"/>
    <w:rsid w:val="0046449B"/>
    <w:rsid w:val="004734E3"/>
    <w:rsid w:val="004A045B"/>
    <w:rsid w:val="004D41F9"/>
    <w:rsid w:val="004E16DA"/>
    <w:rsid w:val="004E6739"/>
    <w:rsid w:val="004E7E62"/>
    <w:rsid w:val="004F194B"/>
    <w:rsid w:val="004F6FAA"/>
    <w:rsid w:val="005126C4"/>
    <w:rsid w:val="00523C6F"/>
    <w:rsid w:val="0053348B"/>
    <w:rsid w:val="005342B9"/>
    <w:rsid w:val="00535153"/>
    <w:rsid w:val="00571B80"/>
    <w:rsid w:val="00572E8F"/>
    <w:rsid w:val="00582C02"/>
    <w:rsid w:val="00590DFF"/>
    <w:rsid w:val="005A555D"/>
    <w:rsid w:val="005A6346"/>
    <w:rsid w:val="005F49C4"/>
    <w:rsid w:val="006034C9"/>
    <w:rsid w:val="00646F03"/>
    <w:rsid w:val="00647253"/>
    <w:rsid w:val="00653D51"/>
    <w:rsid w:val="00653EEE"/>
    <w:rsid w:val="0066168C"/>
    <w:rsid w:val="006750E9"/>
    <w:rsid w:val="0067772C"/>
    <w:rsid w:val="00690C14"/>
    <w:rsid w:val="006A2323"/>
    <w:rsid w:val="006A6845"/>
    <w:rsid w:val="006B2F81"/>
    <w:rsid w:val="006E78DE"/>
    <w:rsid w:val="006E7FE2"/>
    <w:rsid w:val="006F7B50"/>
    <w:rsid w:val="0070514F"/>
    <w:rsid w:val="00722FCD"/>
    <w:rsid w:val="00723F26"/>
    <w:rsid w:val="00746579"/>
    <w:rsid w:val="00753F76"/>
    <w:rsid w:val="00754570"/>
    <w:rsid w:val="0075638B"/>
    <w:rsid w:val="007963C7"/>
    <w:rsid w:val="007E6271"/>
    <w:rsid w:val="007F0FCE"/>
    <w:rsid w:val="007F6DF2"/>
    <w:rsid w:val="007F7DD8"/>
    <w:rsid w:val="00807CFB"/>
    <w:rsid w:val="00812A48"/>
    <w:rsid w:val="00822A03"/>
    <w:rsid w:val="0082335A"/>
    <w:rsid w:val="0083088D"/>
    <w:rsid w:val="0084310A"/>
    <w:rsid w:val="008513D3"/>
    <w:rsid w:val="008641F4"/>
    <w:rsid w:val="00864667"/>
    <w:rsid w:val="008756AA"/>
    <w:rsid w:val="008821EC"/>
    <w:rsid w:val="008A1A35"/>
    <w:rsid w:val="008A2612"/>
    <w:rsid w:val="008C2361"/>
    <w:rsid w:val="008F0475"/>
    <w:rsid w:val="008F65E2"/>
    <w:rsid w:val="008F6884"/>
    <w:rsid w:val="00912CEF"/>
    <w:rsid w:val="00914D4B"/>
    <w:rsid w:val="00916952"/>
    <w:rsid w:val="00921E8D"/>
    <w:rsid w:val="0094208A"/>
    <w:rsid w:val="009432B4"/>
    <w:rsid w:val="0095798B"/>
    <w:rsid w:val="0096517E"/>
    <w:rsid w:val="00972CCC"/>
    <w:rsid w:val="0097374F"/>
    <w:rsid w:val="00974475"/>
    <w:rsid w:val="00991B58"/>
    <w:rsid w:val="009A3F14"/>
    <w:rsid w:val="009C74D6"/>
    <w:rsid w:val="009D2E2D"/>
    <w:rsid w:val="009E244A"/>
    <w:rsid w:val="009E4B0F"/>
    <w:rsid w:val="00A019B4"/>
    <w:rsid w:val="00A0388F"/>
    <w:rsid w:val="00A06CEE"/>
    <w:rsid w:val="00A20E2E"/>
    <w:rsid w:val="00A26673"/>
    <w:rsid w:val="00A31D4E"/>
    <w:rsid w:val="00A3599F"/>
    <w:rsid w:val="00A41545"/>
    <w:rsid w:val="00A57661"/>
    <w:rsid w:val="00A60BC4"/>
    <w:rsid w:val="00A76D97"/>
    <w:rsid w:val="00A9002A"/>
    <w:rsid w:val="00AA1057"/>
    <w:rsid w:val="00AA564F"/>
    <w:rsid w:val="00AC4D29"/>
    <w:rsid w:val="00AE03AA"/>
    <w:rsid w:val="00AF1FED"/>
    <w:rsid w:val="00B05D52"/>
    <w:rsid w:val="00B237BD"/>
    <w:rsid w:val="00B4440B"/>
    <w:rsid w:val="00B53763"/>
    <w:rsid w:val="00B6628D"/>
    <w:rsid w:val="00B82D85"/>
    <w:rsid w:val="00BA29D1"/>
    <w:rsid w:val="00BB62F6"/>
    <w:rsid w:val="00BC5129"/>
    <w:rsid w:val="00BD1350"/>
    <w:rsid w:val="00BD37A0"/>
    <w:rsid w:val="00BD7510"/>
    <w:rsid w:val="00BE69A7"/>
    <w:rsid w:val="00C123DF"/>
    <w:rsid w:val="00C12593"/>
    <w:rsid w:val="00C22106"/>
    <w:rsid w:val="00C34F38"/>
    <w:rsid w:val="00C424D1"/>
    <w:rsid w:val="00C5346F"/>
    <w:rsid w:val="00C552E1"/>
    <w:rsid w:val="00C66492"/>
    <w:rsid w:val="00C73F7D"/>
    <w:rsid w:val="00C75014"/>
    <w:rsid w:val="00CA4938"/>
    <w:rsid w:val="00CE153F"/>
    <w:rsid w:val="00CF1670"/>
    <w:rsid w:val="00D100CC"/>
    <w:rsid w:val="00D205B5"/>
    <w:rsid w:val="00D5007E"/>
    <w:rsid w:val="00D526BF"/>
    <w:rsid w:val="00D711F2"/>
    <w:rsid w:val="00D74FAB"/>
    <w:rsid w:val="00DA157A"/>
    <w:rsid w:val="00DB0BE5"/>
    <w:rsid w:val="00DD6198"/>
    <w:rsid w:val="00DE4F54"/>
    <w:rsid w:val="00E013EC"/>
    <w:rsid w:val="00E02251"/>
    <w:rsid w:val="00E05A19"/>
    <w:rsid w:val="00E06306"/>
    <w:rsid w:val="00E33CA7"/>
    <w:rsid w:val="00E42566"/>
    <w:rsid w:val="00E47520"/>
    <w:rsid w:val="00E61646"/>
    <w:rsid w:val="00E625A7"/>
    <w:rsid w:val="00E651F0"/>
    <w:rsid w:val="00E72AD7"/>
    <w:rsid w:val="00E82844"/>
    <w:rsid w:val="00E865FE"/>
    <w:rsid w:val="00EB05FB"/>
    <w:rsid w:val="00EB1579"/>
    <w:rsid w:val="00EC277A"/>
    <w:rsid w:val="00EC3CFA"/>
    <w:rsid w:val="00ED5F39"/>
    <w:rsid w:val="00EE0EF5"/>
    <w:rsid w:val="00EE755F"/>
    <w:rsid w:val="00EE7C69"/>
    <w:rsid w:val="00F07F13"/>
    <w:rsid w:val="00F15A3E"/>
    <w:rsid w:val="00F575CC"/>
    <w:rsid w:val="00F66066"/>
    <w:rsid w:val="00F74CDF"/>
    <w:rsid w:val="00F8152F"/>
    <w:rsid w:val="00F8217D"/>
    <w:rsid w:val="00FB36AA"/>
    <w:rsid w:val="00FB58EB"/>
    <w:rsid w:val="00FC0A18"/>
    <w:rsid w:val="00FC7362"/>
    <w:rsid w:val="00FD6695"/>
    <w:rsid w:val="00FE0288"/>
    <w:rsid w:val="00FE63B2"/>
    <w:rsid w:val="00FF4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7CA"/>
  <w15:docId w15:val="{070D38ED-1BEA-4FE9-8760-919E597A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29"/>
    <w:rPr>
      <w:rFonts w:eastAsiaTheme="minorEastAsia"/>
    </w:rPr>
  </w:style>
  <w:style w:type="paragraph" w:styleId="Heading2">
    <w:name w:val="heading 2"/>
    <w:basedOn w:val="Normal"/>
    <w:link w:val="Heading2Char"/>
    <w:uiPriority w:val="1"/>
    <w:qFormat/>
    <w:rsid w:val="00722FCD"/>
    <w:pPr>
      <w:widowControl w:val="0"/>
      <w:autoSpaceDE w:val="0"/>
      <w:autoSpaceDN w:val="0"/>
      <w:spacing w:after="0" w:line="240" w:lineRule="auto"/>
      <w:ind w:left="359"/>
      <w:outlineLvl w:val="1"/>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695"/>
    <w:pPr>
      <w:spacing w:after="0" w:line="240" w:lineRule="auto"/>
    </w:pPr>
  </w:style>
  <w:style w:type="paragraph" w:styleId="BlockText">
    <w:name w:val="Block Text"/>
    <w:basedOn w:val="Normal"/>
    <w:rsid w:val="00AC4D29"/>
    <w:pPr>
      <w:spacing w:after="0" w:line="240" w:lineRule="auto"/>
      <w:ind w:left="2880" w:right="-900" w:hanging="288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6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271"/>
    <w:rPr>
      <w:rFonts w:eastAsiaTheme="minorEastAsia"/>
    </w:rPr>
  </w:style>
  <w:style w:type="paragraph" w:styleId="Footer">
    <w:name w:val="footer"/>
    <w:basedOn w:val="Normal"/>
    <w:link w:val="FooterChar"/>
    <w:uiPriority w:val="99"/>
    <w:semiHidden/>
    <w:unhideWhenUsed/>
    <w:rsid w:val="007E62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6271"/>
    <w:rPr>
      <w:rFonts w:eastAsiaTheme="minorEastAsia"/>
    </w:rPr>
  </w:style>
  <w:style w:type="paragraph" w:styleId="BalloonText">
    <w:name w:val="Balloon Text"/>
    <w:basedOn w:val="Normal"/>
    <w:link w:val="BalloonTextChar"/>
    <w:uiPriority w:val="99"/>
    <w:semiHidden/>
    <w:unhideWhenUsed/>
    <w:rsid w:val="007E6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271"/>
    <w:rPr>
      <w:rFonts w:ascii="Tahoma" w:eastAsiaTheme="minorEastAsia" w:hAnsi="Tahoma" w:cs="Tahoma"/>
      <w:sz w:val="16"/>
      <w:szCs w:val="16"/>
    </w:rPr>
  </w:style>
  <w:style w:type="paragraph" w:styleId="Title">
    <w:name w:val="Title"/>
    <w:basedOn w:val="Normal"/>
    <w:link w:val="TitleChar"/>
    <w:qFormat/>
    <w:rsid w:val="00F575CC"/>
    <w:pPr>
      <w:spacing w:after="0" w:line="240" w:lineRule="auto"/>
      <w:jc w:val="center"/>
    </w:pPr>
    <w:rPr>
      <w:rFonts w:ascii="Times New Roman" w:eastAsia="Times New Roman" w:hAnsi="Times New Roman" w:cs="Times New Roman"/>
      <w:b/>
      <w:sz w:val="18"/>
      <w:szCs w:val="20"/>
      <w:lang w:eastAsia="ja-JP"/>
    </w:rPr>
  </w:style>
  <w:style w:type="character" w:customStyle="1" w:styleId="TitleChar">
    <w:name w:val="Title Char"/>
    <w:basedOn w:val="DefaultParagraphFont"/>
    <w:link w:val="Title"/>
    <w:rsid w:val="00F575CC"/>
    <w:rPr>
      <w:rFonts w:ascii="Times New Roman" w:eastAsia="Times New Roman" w:hAnsi="Times New Roman" w:cs="Times New Roman"/>
      <w:b/>
      <w:sz w:val="18"/>
      <w:szCs w:val="20"/>
      <w:lang w:eastAsia="ja-JP"/>
    </w:rPr>
  </w:style>
  <w:style w:type="character" w:customStyle="1" w:styleId="fontstyle01">
    <w:name w:val="fontstyle01"/>
    <w:basedOn w:val="DefaultParagraphFont"/>
    <w:rsid w:val="00AE03AA"/>
    <w:rPr>
      <w:rFonts w:ascii="AdvOT596495f2" w:hAnsi="AdvOT596495f2" w:hint="default"/>
      <w:b w:val="0"/>
      <w:bCs w:val="0"/>
      <w:i w:val="0"/>
      <w:iCs w:val="0"/>
      <w:color w:val="000000"/>
      <w:sz w:val="28"/>
      <w:szCs w:val="28"/>
    </w:rPr>
  </w:style>
  <w:style w:type="character" w:styleId="Hyperlink">
    <w:name w:val="Hyperlink"/>
    <w:basedOn w:val="DefaultParagraphFont"/>
    <w:uiPriority w:val="99"/>
    <w:unhideWhenUsed/>
    <w:rsid w:val="00AE03AA"/>
    <w:rPr>
      <w:color w:val="0000FF" w:themeColor="hyperlink"/>
      <w:u w:val="single"/>
    </w:rPr>
  </w:style>
  <w:style w:type="character" w:customStyle="1" w:styleId="Heading2Char">
    <w:name w:val="Heading 2 Char"/>
    <w:basedOn w:val="DefaultParagraphFont"/>
    <w:link w:val="Heading2"/>
    <w:uiPriority w:val="1"/>
    <w:rsid w:val="00722FCD"/>
    <w:rPr>
      <w:rFonts w:ascii="Times New Roman" w:eastAsia="Times New Roman" w:hAnsi="Times New Roman" w:cs="Times New Roman"/>
      <w:b/>
      <w:bCs/>
      <w:sz w:val="24"/>
      <w:szCs w:val="24"/>
      <w:lang w:bidi="en-US"/>
    </w:rPr>
  </w:style>
  <w:style w:type="paragraph" w:styleId="BodyText">
    <w:name w:val="Body Text"/>
    <w:basedOn w:val="Normal"/>
    <w:link w:val="BodyTextChar"/>
    <w:rsid w:val="008C2361"/>
    <w:pPr>
      <w:spacing w:after="0" w:line="240" w:lineRule="auto"/>
      <w:jc w:val="both"/>
    </w:pPr>
    <w:rPr>
      <w:rFonts w:ascii="Times New Roman" w:eastAsia="Times New Roman" w:hAnsi="Times New Roman" w:cs="Times New Roman"/>
      <w:b/>
      <w:bCs/>
      <w:sz w:val="24"/>
      <w:szCs w:val="24"/>
      <w:lang w:val="en-GB"/>
    </w:rPr>
  </w:style>
  <w:style w:type="character" w:customStyle="1" w:styleId="BodyTextChar">
    <w:name w:val="Body Text Char"/>
    <w:basedOn w:val="DefaultParagraphFont"/>
    <w:link w:val="BodyText"/>
    <w:rsid w:val="008C2361"/>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8C2361"/>
    <w:pPr>
      <w:spacing w:after="0" w:line="240" w:lineRule="auto"/>
      <w:ind w:left="720"/>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09591D"/>
    <w:rPr>
      <w:color w:val="800080" w:themeColor="followedHyperlink"/>
      <w:u w:val="single"/>
    </w:rPr>
  </w:style>
  <w:style w:type="character" w:customStyle="1" w:styleId="value">
    <w:name w:val="value"/>
    <w:basedOn w:val="DefaultParagraphFont"/>
    <w:rsid w:val="00EE7C69"/>
  </w:style>
  <w:style w:type="character" w:customStyle="1" w:styleId="UnresolvedMention1">
    <w:name w:val="Unresolved Mention1"/>
    <w:basedOn w:val="DefaultParagraphFont"/>
    <w:uiPriority w:val="99"/>
    <w:semiHidden/>
    <w:unhideWhenUsed/>
    <w:rsid w:val="00C123DF"/>
    <w:rPr>
      <w:color w:val="605E5C"/>
      <w:shd w:val="clear" w:color="auto" w:fill="E1DFDD"/>
    </w:rPr>
  </w:style>
  <w:style w:type="table" w:styleId="TableGrid">
    <w:name w:val="Table Grid"/>
    <w:basedOn w:val="TableNormal"/>
    <w:uiPriority w:val="59"/>
    <w:unhideWhenUsed/>
    <w:rsid w:val="00AF1F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52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John+K&amp;cauthor_id=38571626" TargetMode="External"/><Relationship Id="rId18" Type="http://schemas.openxmlformats.org/officeDocument/2006/relationships/hyperlink" Target="https://doi.org/10.1080/03067319.2022.2115903" TargetMode="External"/><Relationship Id="rId26" Type="http://schemas.openxmlformats.org/officeDocument/2006/relationships/hyperlink" Target="http://dx.doi.org/10.4314/njtr.v7i3.88823" TargetMode="External"/><Relationship Id="rId21" Type="http://schemas.openxmlformats.org/officeDocument/2006/relationships/hyperlink" Target="https://doi.org/10.1016/j.envint.2018.03.010" TargetMode="External"/><Relationship Id="rId34" Type="http://schemas.openxmlformats.org/officeDocument/2006/relationships/header" Target="header1.xml"/><Relationship Id="rId7" Type="http://schemas.openxmlformats.org/officeDocument/2006/relationships/hyperlink" Target="https://doi.org/10.20961/stjssa.v22i2.101534" TargetMode="External"/><Relationship Id="rId12" Type="http://schemas.openxmlformats.org/officeDocument/2006/relationships/hyperlink" Target="https://pubmed.ncbi.nlm.nih.gov/?term=Ofem+KI&amp;cauthor_id=38571626" TargetMode="External"/><Relationship Id="rId17" Type="http://schemas.openxmlformats.org/officeDocument/2006/relationships/hyperlink" Target="https://doi.org/10.1016/j.soisec.2022.100079" TargetMode="External"/><Relationship Id="rId25" Type="http://schemas.openxmlformats.org/officeDocument/2006/relationships/hyperlink" Target="https://doi.org/10.4314/as.v11i3.3" TargetMode="External"/><Relationship Id="rId33" Type="http://schemas.openxmlformats.org/officeDocument/2006/relationships/hyperlink" Target="mailto:jerry.ugwuanyi@unn.edu.ng" TargetMode="External"/><Relationship Id="rId2" Type="http://schemas.openxmlformats.org/officeDocument/2006/relationships/styles" Target="styles.xml"/><Relationship Id="rId16" Type="http://schemas.openxmlformats.org/officeDocument/2006/relationships/hyperlink" Target="https://pubmed.ncbi.nlm.nih.gov/?term=Ezeaku+PI&amp;cauthor_id=38571626" TargetMode="External"/><Relationship Id="rId20" Type="http://schemas.openxmlformats.org/officeDocument/2006/relationships/hyperlink" Target="https://doi.org/10.1016/j.envpol.2022.119731" TargetMode="External"/><Relationship Id="rId29" Type="http://schemas.openxmlformats.org/officeDocument/2006/relationships/hyperlink" Target="https://doi.org/10.4314/as.v11i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Azuka+CV&amp;cauthor_id=38571626" TargetMode="External"/><Relationship Id="rId24" Type="http://schemas.openxmlformats.org/officeDocument/2006/relationships/hyperlink" Target="file:///C:\Users\Home\Documents\CVs\Post%20Doc\Vol.%2011%20No.%203" TargetMode="External"/><Relationship Id="rId32" Type="http://schemas.openxmlformats.org/officeDocument/2006/relationships/hyperlink" Target="mailto:peter.ezeaku@unn.ed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term=Jidere+CM&amp;cauthor_id=38571626" TargetMode="External"/><Relationship Id="rId23" Type="http://schemas.openxmlformats.org/officeDocument/2006/relationships/hyperlink" Target="https://doi.org/10.1080/15226514.2011.620652" TargetMode="External"/><Relationship Id="rId28" Type="http://schemas.openxmlformats.org/officeDocument/2006/relationships/hyperlink" Target="file:///C:\Users\USER\Downloads\Vol.%2011%20No.%202" TargetMode="External"/><Relationship Id="rId36" Type="http://schemas.openxmlformats.org/officeDocument/2006/relationships/glossaryDocument" Target="glossary/document.xml"/><Relationship Id="rId10" Type="http://schemas.openxmlformats.org/officeDocument/2006/relationships/hyperlink" Target="https://pubmed.ncbi.nlm.nih.gov/?term=Umeobi+EC&amp;cauthor_id=38571626" TargetMode="External"/><Relationship Id="rId19" Type="http://schemas.openxmlformats.org/officeDocument/2006/relationships/hyperlink" Target="https://doi.org/10.1016/j.jenvman.2022.115864" TargetMode="External"/><Relationship Id="rId31" Type="http://schemas.openxmlformats.org/officeDocument/2006/relationships/hyperlink" Target="mailto:gzinger@gmx.net" TargetMode="External"/><Relationship Id="rId4" Type="http://schemas.openxmlformats.org/officeDocument/2006/relationships/webSettings" Target="webSettings.xml"/><Relationship Id="rId9" Type="http://schemas.openxmlformats.org/officeDocument/2006/relationships/hyperlink" Target="https://doi.org/10.1186/s40068-024-00343-w" TargetMode="External"/><Relationship Id="rId14" Type="http://schemas.openxmlformats.org/officeDocument/2006/relationships/hyperlink" Target="https://pubmed.ncbi.nlm.nih.gov/?term=Neme%C4%8Dek+K&amp;cauthor_id=38571626" TargetMode="External"/><Relationship Id="rId22" Type="http://schemas.openxmlformats.org/officeDocument/2006/relationships/hyperlink" Target="https://doi.org/10.14233/ajchem.2018.21190" TargetMode="External"/><Relationship Id="rId27" Type="http://schemas.openxmlformats.org/officeDocument/2006/relationships/hyperlink" Target="https://doi.org/10.5897/AJB11.2232" TargetMode="External"/><Relationship Id="rId30" Type="http://schemas.openxmlformats.org/officeDocument/2006/relationships/hyperlink" Target="https://doi.org/10.4314/as.v8i1.44110" TargetMode="External"/><Relationship Id="rId35" Type="http://schemas.openxmlformats.org/officeDocument/2006/relationships/fontTable" Target="fontTable.xml"/><Relationship Id="rId8" Type="http://schemas.openxmlformats.org/officeDocument/2006/relationships/hyperlink" Target="https://doi.org/10.59983/s2025030204"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8544B9327A445FBBEAFB795F6201A3"/>
        <w:category>
          <w:name w:val="General"/>
          <w:gallery w:val="placeholder"/>
        </w:category>
        <w:types>
          <w:type w:val="bbPlcHdr"/>
        </w:types>
        <w:behaviors>
          <w:behavior w:val="content"/>
        </w:behaviors>
        <w:guid w:val="{110FB9E6-3063-4EF8-9DED-D3CB0474ED8C}"/>
      </w:docPartPr>
      <w:docPartBody>
        <w:p w:rsidR="005572C5" w:rsidRDefault="00851435" w:rsidP="00851435">
          <w:pPr>
            <w:pStyle w:val="198544B9327A445FBBEAFB795F6201A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596495f2">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1435"/>
    <w:rsid w:val="00007C58"/>
    <w:rsid w:val="00060FC8"/>
    <w:rsid w:val="000D5800"/>
    <w:rsid w:val="001444DE"/>
    <w:rsid w:val="0016409F"/>
    <w:rsid w:val="001D633E"/>
    <w:rsid w:val="002E2F2E"/>
    <w:rsid w:val="002E2F3E"/>
    <w:rsid w:val="003F1C00"/>
    <w:rsid w:val="004E5A31"/>
    <w:rsid w:val="0052147D"/>
    <w:rsid w:val="005572C5"/>
    <w:rsid w:val="00557EAF"/>
    <w:rsid w:val="00695513"/>
    <w:rsid w:val="007932F3"/>
    <w:rsid w:val="00851435"/>
    <w:rsid w:val="00957DB5"/>
    <w:rsid w:val="00B237BD"/>
    <w:rsid w:val="00B927F4"/>
    <w:rsid w:val="00C552E1"/>
    <w:rsid w:val="00DB7F73"/>
    <w:rsid w:val="00E41238"/>
    <w:rsid w:val="00EC710A"/>
    <w:rsid w:val="00ED419D"/>
    <w:rsid w:val="00FA0C8B"/>
    <w:rsid w:val="00FF66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8544B9327A445FBBEAFB795F6201A3">
    <w:name w:val="198544B9327A445FBBEAFB795F6201A3"/>
    <w:rsid w:val="00851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RESUME</vt:lpstr>
    </vt:vector>
  </TitlesOfParts>
  <Company>HP</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Chika Jidere</dc:creator>
  <cp:lastModifiedBy>Chika Jidere</cp:lastModifiedBy>
  <cp:revision>3</cp:revision>
  <cp:lastPrinted>2019-11-13T20:59:00Z</cp:lastPrinted>
  <dcterms:created xsi:type="dcterms:W3CDTF">2026-06-03T05:37:00Z</dcterms:created>
  <dcterms:modified xsi:type="dcterms:W3CDTF">2026-06-03T05:44:00Z</dcterms:modified>
</cp:coreProperties>
</file>